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7" w:rsidRPr="007E6943" w:rsidRDefault="00AE7B67" w:rsidP="00AE7B67">
      <w:pPr>
        <w:spacing w:after="0" w:line="240" w:lineRule="auto"/>
        <w:jc w:val="center"/>
        <w:rPr>
          <w:b/>
          <w:noProof/>
        </w:rPr>
      </w:pPr>
      <w:r w:rsidRPr="007E6943">
        <w:rPr>
          <w:b/>
          <w:noProof/>
          <w:lang w:eastAsia="en-AU"/>
        </w:rPr>
        <w:drawing>
          <wp:inline distT="0" distB="0" distL="0" distR="0" wp14:anchorId="298AFC4C" wp14:editId="53FDBD3C">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rsidR="00AE7B67" w:rsidRPr="007E6943" w:rsidRDefault="00AE7B67" w:rsidP="00AE7B67">
      <w:pPr>
        <w:spacing w:after="0" w:line="240" w:lineRule="auto"/>
        <w:jc w:val="center"/>
        <w:rPr>
          <w:b/>
          <w:noProof/>
        </w:rPr>
      </w:pPr>
      <w:r w:rsidRPr="007E6943">
        <w:rPr>
          <w:b/>
          <w:noProof/>
        </w:rPr>
        <w:t xml:space="preserve">Our Healthy Clarence Steering Committee </w:t>
      </w:r>
    </w:p>
    <w:p w:rsidR="00AE7B67" w:rsidRPr="007E6943" w:rsidRDefault="00AE7B67" w:rsidP="00AE7B67">
      <w:pPr>
        <w:spacing w:after="0" w:line="240" w:lineRule="auto"/>
        <w:jc w:val="center"/>
        <w:rPr>
          <w:b/>
          <w:noProof/>
        </w:rPr>
      </w:pPr>
      <w:r w:rsidRPr="007E6943">
        <w:rPr>
          <w:b/>
          <w:noProof/>
        </w:rPr>
        <w:t>Meeting Minutes</w:t>
      </w:r>
    </w:p>
    <w:p w:rsidR="00AE7B67" w:rsidRPr="007E6943" w:rsidRDefault="00AE7B67" w:rsidP="00052F03">
      <w:pPr>
        <w:spacing w:after="0" w:line="240" w:lineRule="auto"/>
        <w:jc w:val="center"/>
        <w:rPr>
          <w:b/>
          <w:noProof/>
        </w:rPr>
      </w:pPr>
      <w:r w:rsidRPr="007E6943">
        <w:rPr>
          <w:b/>
          <w:noProof/>
        </w:rPr>
        <w:t xml:space="preserve">Thursday </w:t>
      </w:r>
      <w:r w:rsidR="005C6028">
        <w:rPr>
          <w:b/>
          <w:noProof/>
        </w:rPr>
        <w:t>1</w:t>
      </w:r>
      <w:r w:rsidR="005C6028" w:rsidRPr="005C6028">
        <w:rPr>
          <w:b/>
          <w:noProof/>
          <w:vertAlign w:val="superscript"/>
        </w:rPr>
        <w:t>st</w:t>
      </w:r>
      <w:r w:rsidR="005C6028">
        <w:rPr>
          <w:b/>
          <w:noProof/>
        </w:rPr>
        <w:t xml:space="preserve"> August</w:t>
      </w:r>
      <w:r w:rsidR="000024BD" w:rsidRPr="007E6943">
        <w:rPr>
          <w:b/>
          <w:noProof/>
        </w:rPr>
        <w:t xml:space="preserve"> 2019</w:t>
      </w:r>
      <w:r w:rsidRPr="007E6943">
        <w:rPr>
          <w:b/>
          <w:noProof/>
        </w:rPr>
        <w:t xml:space="preserve">, 10.00am </w:t>
      </w:r>
    </w:p>
    <w:p w:rsidR="00AE7B67" w:rsidRPr="007E6943" w:rsidRDefault="00AE7B67" w:rsidP="00AE7B67">
      <w:pPr>
        <w:spacing w:after="0" w:line="240" w:lineRule="auto"/>
        <w:jc w:val="center"/>
        <w:rPr>
          <w:b/>
          <w:noProof/>
        </w:rPr>
      </w:pPr>
      <w:r w:rsidRPr="007E6943">
        <w:rPr>
          <w:b/>
          <w:noProof/>
        </w:rPr>
        <w:t xml:space="preserve">Education Room </w:t>
      </w:r>
      <w:r w:rsidR="00D856D8">
        <w:rPr>
          <w:b/>
          <w:noProof/>
        </w:rPr>
        <w:t>2</w:t>
      </w:r>
      <w:r w:rsidRPr="007E6943">
        <w:rPr>
          <w:b/>
          <w:noProof/>
        </w:rPr>
        <w:t>, The Education Centre, Grafton Base Hospital</w:t>
      </w:r>
    </w:p>
    <w:p w:rsidR="00AE7B67" w:rsidRPr="00AE7B67" w:rsidRDefault="00AE7B67" w:rsidP="00AE7B67">
      <w:pPr>
        <w:spacing w:before="240" w:after="60" w:line="240" w:lineRule="auto"/>
        <w:jc w:val="center"/>
        <w:outlineLvl w:val="0"/>
        <w:rPr>
          <w:rFonts w:eastAsia="Times New Roman" w:cs="Arial"/>
          <w:b/>
          <w:bCs/>
          <w:smallCaps/>
          <w:kern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AE7B67" w:rsidTr="00476FAA">
        <w:trPr>
          <w:trHeight w:val="480"/>
        </w:trPr>
        <w:tc>
          <w:tcPr>
            <w:tcW w:w="1838" w:type="dxa"/>
          </w:tcPr>
          <w:p w:rsidR="00AE7B67" w:rsidRPr="00AE7B67" w:rsidRDefault="00AE7B67" w:rsidP="00AE7B67">
            <w:pPr>
              <w:spacing w:before="120" w:after="240" w:line="240" w:lineRule="auto"/>
              <w:rPr>
                <w:rFonts w:eastAsia="Times New Roman" w:cs="Times New Roman"/>
                <w:b/>
              </w:rPr>
            </w:pPr>
            <w:r w:rsidRPr="00AE7B67">
              <w:rPr>
                <w:rFonts w:eastAsia="Times New Roman" w:cs="Times New Roman"/>
                <w:b/>
              </w:rPr>
              <w:t>Present</w:t>
            </w:r>
            <w:r w:rsidRPr="007E6943">
              <w:rPr>
                <w:rFonts w:eastAsia="Times New Roman" w:cs="Times New Roman"/>
                <w:b/>
              </w:rPr>
              <w:t>:</w:t>
            </w:r>
          </w:p>
        </w:tc>
        <w:tc>
          <w:tcPr>
            <w:tcW w:w="13325" w:type="dxa"/>
          </w:tcPr>
          <w:p w:rsidR="00AE7B67" w:rsidRPr="00AE7B67" w:rsidRDefault="005C6028" w:rsidP="00D856D8">
            <w:pPr>
              <w:spacing w:before="120" w:after="240" w:line="240" w:lineRule="auto"/>
              <w:rPr>
                <w:rFonts w:eastAsia="Times New Roman" w:cs="Times New Roman"/>
                <w:color w:val="FF0000"/>
              </w:rPr>
            </w:pPr>
            <w:r>
              <w:rPr>
                <w:rFonts w:eastAsia="Times New Roman" w:cs="Times New Roman"/>
              </w:rPr>
              <w:t xml:space="preserve">Skye Sear (NSOA), </w:t>
            </w:r>
            <w:r w:rsidR="00A874B7">
              <w:rPr>
                <w:rFonts w:eastAsia="Times New Roman" w:cs="Times New Roman"/>
              </w:rPr>
              <w:t>J</w:t>
            </w:r>
            <w:r w:rsidR="00052F03" w:rsidRPr="007E6943">
              <w:rPr>
                <w:rFonts w:eastAsia="Times New Roman" w:cs="Times New Roman"/>
              </w:rPr>
              <w:t>o Reid (NSW Police)</w:t>
            </w:r>
            <w:r w:rsidR="00052F03">
              <w:rPr>
                <w:rFonts w:eastAsia="Times New Roman" w:cs="Times New Roman"/>
              </w:rPr>
              <w:t>,</w:t>
            </w:r>
            <w:r>
              <w:rPr>
                <w:rFonts w:eastAsia="Times New Roman" w:cs="Times New Roman"/>
              </w:rPr>
              <w:t xml:space="preserve"> R</w:t>
            </w:r>
            <w:r w:rsidR="005B3EEA" w:rsidRPr="007E6943">
              <w:rPr>
                <w:rFonts w:eastAsia="Times New Roman" w:cs="Times New Roman"/>
              </w:rPr>
              <w:t xml:space="preserve">ussell Brewer (NNSWLHD), </w:t>
            </w:r>
            <w:r w:rsidR="00052F03" w:rsidRPr="007E6943">
              <w:rPr>
                <w:rFonts w:eastAsia="Times New Roman" w:cs="Times New Roman"/>
              </w:rPr>
              <w:t>Sue Hughes (</w:t>
            </w:r>
            <w:r w:rsidR="00865B85">
              <w:rPr>
                <w:rFonts w:eastAsia="Times New Roman" w:cs="Times New Roman"/>
              </w:rPr>
              <w:t>Our Healthy Clarence</w:t>
            </w:r>
            <w:r w:rsidR="00052F03" w:rsidRPr="007E6943">
              <w:rPr>
                <w:rFonts w:eastAsia="Times New Roman" w:cs="Times New Roman"/>
              </w:rPr>
              <w:t>)</w:t>
            </w:r>
            <w:r w:rsidR="00052F03">
              <w:rPr>
                <w:rFonts w:eastAsia="Times New Roman" w:cs="Times New Roman"/>
              </w:rPr>
              <w:t xml:space="preserve">, </w:t>
            </w:r>
            <w:r w:rsidR="00F752F3" w:rsidRPr="007E6943">
              <w:rPr>
                <w:rFonts w:eastAsia="Times New Roman" w:cs="Times New Roman"/>
              </w:rPr>
              <w:t>Giane Smajstr (NSOA),</w:t>
            </w:r>
            <w:r w:rsidR="00A874B7">
              <w:rPr>
                <w:rFonts w:eastAsia="Times New Roman" w:cs="Times New Roman"/>
              </w:rPr>
              <w:t xml:space="preserve"> Dan Griffin (Clarence Valley Council), </w:t>
            </w:r>
            <w:r w:rsidR="004F0577">
              <w:rPr>
                <w:rFonts w:eastAsia="Times New Roman" w:cs="Times New Roman"/>
              </w:rPr>
              <w:t>Tait Sanders (Stand</w:t>
            </w:r>
            <w:r w:rsidR="00865B85">
              <w:rPr>
                <w:rFonts w:eastAsia="Times New Roman" w:cs="Times New Roman"/>
              </w:rPr>
              <w:t>B</w:t>
            </w:r>
            <w:r w:rsidR="004F0577">
              <w:rPr>
                <w:rFonts w:eastAsia="Times New Roman" w:cs="Times New Roman"/>
              </w:rPr>
              <w:t>y),</w:t>
            </w:r>
            <w:r>
              <w:rPr>
                <w:rFonts w:eastAsia="Times New Roman" w:cs="Times New Roman"/>
              </w:rPr>
              <w:t xml:space="preserve"> Michelle Hockings (Invocare), Fiona Couch (NSW Health), Daniel Becker (C</w:t>
            </w:r>
            <w:r w:rsidR="00D856D8">
              <w:rPr>
                <w:rFonts w:eastAsia="Times New Roman" w:cs="Times New Roman"/>
              </w:rPr>
              <w:t>RANES</w:t>
            </w:r>
            <w:r>
              <w:rPr>
                <w:rFonts w:eastAsia="Times New Roman" w:cs="Times New Roman"/>
              </w:rPr>
              <w:t>), Michelle Allen (</w:t>
            </w:r>
            <w:r w:rsidR="00D856D8">
              <w:rPr>
                <w:rFonts w:eastAsia="Times New Roman" w:cs="Times New Roman"/>
              </w:rPr>
              <w:t>CRANES</w:t>
            </w:r>
            <w:r>
              <w:rPr>
                <w:rFonts w:eastAsia="Times New Roman" w:cs="Times New Roman"/>
              </w:rPr>
              <w:t>), Darren Kershaw (Bulgarr), Tracey Duroux (Bulgarr), Greg Casper (New H</w:t>
            </w:r>
            <w:r w:rsidR="00D856D8">
              <w:rPr>
                <w:rFonts w:eastAsia="Times New Roman" w:cs="Times New Roman"/>
              </w:rPr>
              <w:t>orizons), Sasha Harrington (FACS</w:t>
            </w:r>
            <w:r>
              <w:rPr>
                <w:rFonts w:eastAsia="Times New Roman" w:cs="Times New Roman"/>
              </w:rPr>
              <w:t xml:space="preserve">), Gary Martin (Community Member), Jason D’Onofrio, (Lifeline), Tegan McVey (Lifeline), Tait Sanders (Standby), </w:t>
            </w:r>
            <w:r w:rsidR="00A874B7" w:rsidRPr="007E6943">
              <w:rPr>
                <w:rFonts w:eastAsia="Times New Roman" w:cs="Times New Roman"/>
              </w:rPr>
              <w:t xml:space="preserve"> </w:t>
            </w:r>
            <w:r>
              <w:rPr>
                <w:rFonts w:eastAsia="Times New Roman" w:cs="Times New Roman"/>
              </w:rPr>
              <w:t>Mel Wake</w:t>
            </w:r>
            <w:r w:rsidR="00D856D8">
              <w:rPr>
                <w:rFonts w:eastAsia="Times New Roman" w:cs="Times New Roman"/>
              </w:rPr>
              <w:t>field (Standby), Jason Grimes (headspace), Mark McGrath (h</w:t>
            </w:r>
            <w:r>
              <w:rPr>
                <w:rFonts w:eastAsia="Times New Roman" w:cs="Times New Roman"/>
              </w:rPr>
              <w:t xml:space="preserve">eadspace), </w:t>
            </w:r>
            <w:r w:rsidR="00E85826">
              <w:rPr>
                <w:rFonts w:eastAsia="Times New Roman" w:cs="Times New Roman"/>
              </w:rPr>
              <w:t xml:space="preserve">Dan Griffin (Clarence Valley Council), </w:t>
            </w:r>
            <w:r w:rsidR="005B3EEA" w:rsidRPr="007E6943">
              <w:rPr>
                <w:rFonts w:eastAsia="Times New Roman" w:cs="Times New Roman"/>
              </w:rPr>
              <w:t>Heidi Buist (NSOA</w:t>
            </w:r>
            <w:r w:rsidR="00F752F3" w:rsidRPr="007E6943">
              <w:rPr>
                <w:rFonts w:eastAsia="Times New Roman" w:cs="Times New Roman"/>
              </w:rPr>
              <w:t xml:space="preserve"> - Secretariat</w:t>
            </w:r>
            <w:r w:rsidR="005B3EEA" w:rsidRPr="007E6943">
              <w:rPr>
                <w:rFonts w:eastAsia="Times New Roman" w:cs="Times New Roman"/>
              </w:rPr>
              <w:t>).</w:t>
            </w:r>
            <w:r w:rsidR="005B3EEA" w:rsidRPr="007E6943">
              <w:t xml:space="preserve"> </w:t>
            </w:r>
          </w:p>
        </w:tc>
      </w:tr>
      <w:tr w:rsidR="00AE7B67" w:rsidRPr="00AE7B67" w:rsidTr="00476FAA">
        <w:trPr>
          <w:trHeight w:val="480"/>
        </w:trPr>
        <w:tc>
          <w:tcPr>
            <w:tcW w:w="1838" w:type="dxa"/>
          </w:tcPr>
          <w:p w:rsidR="00AE7B67" w:rsidRPr="00AE7B67" w:rsidRDefault="00AE7B67" w:rsidP="00AE7B67">
            <w:pPr>
              <w:spacing w:before="120" w:after="240" w:line="240" w:lineRule="auto"/>
              <w:rPr>
                <w:rFonts w:eastAsia="Times New Roman" w:cs="Times New Roman"/>
                <w:b/>
                <w:bCs/>
              </w:rPr>
            </w:pPr>
            <w:r w:rsidRPr="00AE7B67">
              <w:rPr>
                <w:rFonts w:eastAsia="Times New Roman" w:cs="Times New Roman"/>
                <w:b/>
                <w:bCs/>
              </w:rPr>
              <w:t>Apologies</w:t>
            </w:r>
            <w:r w:rsidRPr="007E6943">
              <w:rPr>
                <w:rFonts w:eastAsia="Times New Roman" w:cs="Times New Roman"/>
                <w:b/>
                <w:bCs/>
              </w:rPr>
              <w:t>:</w:t>
            </w:r>
          </w:p>
        </w:tc>
        <w:tc>
          <w:tcPr>
            <w:tcW w:w="13325" w:type="dxa"/>
          </w:tcPr>
          <w:p w:rsidR="00AE7B67" w:rsidRPr="00AE7B67" w:rsidRDefault="00D856D8" w:rsidP="00E85826">
            <w:pPr>
              <w:spacing w:before="120" w:after="240" w:line="240" w:lineRule="auto"/>
              <w:rPr>
                <w:rFonts w:eastAsia="Times New Roman" w:cs="Times New Roman"/>
                <w:color w:val="FF0000"/>
              </w:rPr>
            </w:pPr>
            <w:r>
              <w:rPr>
                <w:rFonts w:eastAsia="Times New Roman" w:cs="Times New Roman"/>
              </w:rPr>
              <w:t xml:space="preserve">Sue Howland, Sam Osborne, </w:t>
            </w:r>
            <w:proofErr w:type="spellStart"/>
            <w:r>
              <w:rPr>
                <w:rFonts w:eastAsia="Times New Roman" w:cs="Times New Roman"/>
              </w:rPr>
              <w:t>Mik</w:t>
            </w:r>
            <w:r w:rsidR="00E85826">
              <w:rPr>
                <w:rFonts w:eastAsia="Times New Roman" w:cs="Times New Roman"/>
              </w:rPr>
              <w:t>o</w:t>
            </w:r>
            <w:proofErr w:type="spellEnd"/>
            <w:r w:rsidR="00E85826">
              <w:rPr>
                <w:rFonts w:eastAsia="Times New Roman" w:cs="Times New Roman"/>
              </w:rPr>
              <w:t xml:space="preserve"> Smith, Amiee McNeill, Nicole Seccomb, Sharyn Fowler, Michelle </w:t>
            </w:r>
            <w:proofErr w:type="spellStart"/>
            <w:r w:rsidR="00E85826">
              <w:rPr>
                <w:rFonts w:eastAsia="Times New Roman" w:cs="Times New Roman"/>
              </w:rPr>
              <w:t>McDona</w:t>
            </w:r>
            <w:r>
              <w:rPr>
                <w:rFonts w:eastAsia="Times New Roman" w:cs="Times New Roman"/>
              </w:rPr>
              <w:t>ugh</w:t>
            </w:r>
            <w:proofErr w:type="spellEnd"/>
            <w:r>
              <w:rPr>
                <w:rFonts w:eastAsia="Times New Roman" w:cs="Times New Roman"/>
              </w:rPr>
              <w:t xml:space="preserve">, Roxie Collett, Sharon Monaghan, John Shearer, </w:t>
            </w:r>
            <w:proofErr w:type="spellStart"/>
            <w:r>
              <w:rPr>
                <w:rFonts w:eastAsia="Times New Roman" w:cs="Times New Roman"/>
              </w:rPr>
              <w:t>Deb</w:t>
            </w:r>
            <w:r w:rsidR="00E85826">
              <w:rPr>
                <w:rFonts w:eastAsia="Times New Roman" w:cs="Times New Roman"/>
              </w:rPr>
              <w:t>rah</w:t>
            </w:r>
            <w:proofErr w:type="spellEnd"/>
            <w:r w:rsidR="00E85826">
              <w:rPr>
                <w:rFonts w:eastAsia="Times New Roman" w:cs="Times New Roman"/>
              </w:rPr>
              <w:t xml:space="preserve"> Novak.</w:t>
            </w:r>
          </w:p>
        </w:tc>
      </w:tr>
      <w:tr w:rsidR="00AE7B67" w:rsidRPr="007E6943" w:rsidTr="00476FAA">
        <w:trPr>
          <w:trHeight w:val="480"/>
        </w:trPr>
        <w:tc>
          <w:tcPr>
            <w:tcW w:w="1838" w:type="dxa"/>
          </w:tcPr>
          <w:p w:rsidR="00AE7B67" w:rsidRPr="007E6943" w:rsidRDefault="00AE7B67" w:rsidP="00AE7B67">
            <w:pPr>
              <w:spacing w:before="120" w:after="240" w:line="240" w:lineRule="auto"/>
              <w:rPr>
                <w:rFonts w:eastAsia="Times New Roman" w:cs="Times New Roman"/>
                <w:b/>
                <w:bCs/>
              </w:rPr>
            </w:pPr>
            <w:r w:rsidRPr="007E6943">
              <w:rPr>
                <w:rFonts w:eastAsia="Times New Roman" w:cs="Times New Roman"/>
                <w:b/>
                <w:bCs/>
              </w:rPr>
              <w:t>Special Guests:</w:t>
            </w:r>
          </w:p>
        </w:tc>
        <w:tc>
          <w:tcPr>
            <w:tcW w:w="13325" w:type="dxa"/>
          </w:tcPr>
          <w:p w:rsidR="00AE7B67" w:rsidRPr="007E6943" w:rsidRDefault="00F752F3" w:rsidP="00AE7B67">
            <w:pPr>
              <w:spacing w:before="120" w:after="240" w:line="240" w:lineRule="auto"/>
              <w:rPr>
                <w:rFonts w:eastAsia="Times New Roman" w:cs="Times New Roman"/>
              </w:rPr>
            </w:pPr>
            <w:r w:rsidRPr="007E6943">
              <w:rPr>
                <w:rFonts w:eastAsia="Times New Roman" w:cs="Times New Roman"/>
              </w:rPr>
              <w:t>n/a</w:t>
            </w:r>
          </w:p>
        </w:tc>
      </w:tr>
    </w:tbl>
    <w:p w:rsidR="00AE7B67" w:rsidRPr="00AE7B67" w:rsidRDefault="00AE7B67" w:rsidP="00AE7B67">
      <w:pPr>
        <w:spacing w:before="120" w:after="240" w:line="240" w:lineRule="auto"/>
        <w:rPr>
          <w:rFonts w:eastAsia="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8654"/>
        <w:gridCol w:w="3358"/>
      </w:tblGrid>
      <w:tr w:rsidR="00920629" w:rsidRPr="00AE7B67" w:rsidTr="00920629">
        <w:trPr>
          <w:tblHeader/>
        </w:trPr>
        <w:tc>
          <w:tcPr>
            <w:tcW w:w="3151"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Agenda Item</w:t>
            </w:r>
          </w:p>
        </w:tc>
        <w:tc>
          <w:tcPr>
            <w:tcW w:w="8654"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Discussion</w:t>
            </w:r>
          </w:p>
        </w:tc>
        <w:tc>
          <w:tcPr>
            <w:tcW w:w="3358" w:type="dxa"/>
            <w:vAlign w:val="center"/>
          </w:tcPr>
          <w:p w:rsidR="00AE7B67" w:rsidRPr="00AE7B67" w:rsidRDefault="00AE7B67" w:rsidP="00AE7B67">
            <w:pPr>
              <w:spacing w:before="120" w:after="240" w:line="240" w:lineRule="auto"/>
              <w:jc w:val="center"/>
              <w:rPr>
                <w:rFonts w:eastAsia="Times New Roman" w:cs="Times New Roman"/>
                <w:b/>
                <w:bCs/>
              </w:rPr>
            </w:pPr>
            <w:r w:rsidRPr="00AE7B67">
              <w:rPr>
                <w:rFonts w:eastAsia="Times New Roman" w:cs="Times New Roman"/>
                <w:b/>
                <w:bCs/>
              </w:rPr>
              <w:t>Decision/Action</w:t>
            </w:r>
          </w:p>
        </w:tc>
      </w:tr>
      <w:tr w:rsidR="00920629" w:rsidRPr="007E6943" w:rsidTr="00920629">
        <w:trPr>
          <w:trHeight w:val="862"/>
        </w:trPr>
        <w:tc>
          <w:tcPr>
            <w:tcW w:w="3151" w:type="dxa"/>
          </w:tcPr>
          <w:p w:rsidR="007E6943" w:rsidRPr="007E6943" w:rsidRDefault="007E6943" w:rsidP="00AE7B67">
            <w:pPr>
              <w:spacing w:after="0" w:line="240" w:lineRule="auto"/>
              <w:rPr>
                <w:rFonts w:eastAsia="Times New Roman" w:cs="Arial"/>
                <w:b/>
              </w:rPr>
            </w:pPr>
            <w:r w:rsidRPr="007E6943">
              <w:rPr>
                <w:rFonts w:eastAsia="Times New Roman" w:cs="Arial"/>
                <w:b/>
              </w:rPr>
              <w:t>Meeting opened:</w:t>
            </w:r>
          </w:p>
        </w:tc>
        <w:tc>
          <w:tcPr>
            <w:tcW w:w="12012" w:type="dxa"/>
            <w:gridSpan w:val="2"/>
          </w:tcPr>
          <w:p w:rsidR="007E6943" w:rsidRPr="007E6943" w:rsidRDefault="00E85826" w:rsidP="004F0577">
            <w:pPr>
              <w:spacing w:before="120" w:after="240" w:line="240" w:lineRule="auto"/>
              <w:rPr>
                <w:rFonts w:eastAsia="Times New Roman" w:cs="Times New Roman"/>
                <w:b/>
              </w:rPr>
            </w:pPr>
            <w:r>
              <w:rPr>
                <w:rFonts w:eastAsia="Times New Roman" w:cs="Times New Roman"/>
                <w:b/>
              </w:rPr>
              <w:t>10.0</w:t>
            </w:r>
            <w:r w:rsidR="004F0577">
              <w:rPr>
                <w:rFonts w:eastAsia="Times New Roman" w:cs="Times New Roman"/>
                <w:b/>
              </w:rPr>
              <w:t>0</w:t>
            </w:r>
            <w:r w:rsidR="007E6943" w:rsidRPr="007E6943">
              <w:rPr>
                <w:rFonts w:eastAsia="Times New Roman" w:cs="Times New Roman"/>
                <w:b/>
              </w:rPr>
              <w:t>am</w:t>
            </w:r>
          </w:p>
        </w:tc>
      </w:tr>
      <w:tr w:rsidR="00920629" w:rsidRPr="007E6943" w:rsidTr="00920629">
        <w:trPr>
          <w:trHeight w:val="862"/>
        </w:trPr>
        <w:tc>
          <w:tcPr>
            <w:tcW w:w="3151" w:type="dxa"/>
          </w:tcPr>
          <w:p w:rsidR="00AE7B67" w:rsidRPr="007E6943" w:rsidRDefault="00085EDE" w:rsidP="00AE7B67">
            <w:pPr>
              <w:spacing w:after="0" w:line="240" w:lineRule="auto"/>
              <w:rPr>
                <w:rFonts w:eastAsia="Times New Roman" w:cs="Arial"/>
                <w:b/>
              </w:rPr>
            </w:pPr>
            <w:r>
              <w:rPr>
                <w:rFonts w:eastAsia="Times New Roman" w:cs="Arial"/>
                <w:b/>
              </w:rPr>
              <w:t>1</w:t>
            </w:r>
            <w:r w:rsidR="00476FAA" w:rsidRPr="007E6943">
              <w:rPr>
                <w:rFonts w:eastAsia="Times New Roman" w:cs="Arial"/>
                <w:b/>
              </w:rPr>
              <w:t xml:space="preserve">. </w:t>
            </w:r>
            <w:r w:rsidR="00AE7B67" w:rsidRPr="007E6943">
              <w:rPr>
                <w:rFonts w:eastAsia="Times New Roman" w:cs="Arial"/>
                <w:b/>
              </w:rPr>
              <w:t>Acknowledgement of Country</w:t>
            </w:r>
          </w:p>
        </w:tc>
        <w:tc>
          <w:tcPr>
            <w:tcW w:w="8654" w:type="dxa"/>
          </w:tcPr>
          <w:p w:rsidR="00AE7B67" w:rsidRPr="007E6943" w:rsidRDefault="00F752F3" w:rsidP="00D856D8">
            <w:pPr>
              <w:spacing w:before="120" w:after="240" w:line="240" w:lineRule="auto"/>
              <w:rPr>
                <w:rFonts w:eastAsia="Times New Roman" w:cs="Times New Roman"/>
              </w:rPr>
            </w:pPr>
            <w:r w:rsidRPr="007E6943">
              <w:rPr>
                <w:rFonts w:eastAsia="Times New Roman" w:cs="Times New Roman"/>
              </w:rPr>
              <w:t xml:space="preserve">Russell Brewer acknowledged the </w:t>
            </w:r>
            <w:r w:rsidR="005B3EEA" w:rsidRPr="007E6943">
              <w:rPr>
                <w:rFonts w:eastAsia="Times New Roman" w:cs="Times New Roman"/>
              </w:rPr>
              <w:t>tra</w:t>
            </w:r>
            <w:r w:rsidRPr="007E6943">
              <w:rPr>
                <w:rFonts w:eastAsia="Times New Roman" w:cs="Times New Roman"/>
              </w:rPr>
              <w:t xml:space="preserve">ditional owners of the land upon which the meeting was </w:t>
            </w:r>
            <w:r w:rsidR="00D856D8">
              <w:rPr>
                <w:rFonts w:eastAsia="Times New Roman" w:cs="Times New Roman"/>
              </w:rPr>
              <w:t>taking place, and acknowledged those with a lived experience of mental health, their carer’s and their families.</w:t>
            </w:r>
          </w:p>
        </w:tc>
        <w:tc>
          <w:tcPr>
            <w:tcW w:w="3358" w:type="dxa"/>
          </w:tcPr>
          <w:p w:rsidR="00AE7B67" w:rsidRPr="007E6943" w:rsidRDefault="00AE7B67" w:rsidP="00AE7B67">
            <w:pPr>
              <w:spacing w:before="120" w:after="240" w:line="240" w:lineRule="auto"/>
              <w:rPr>
                <w:rFonts w:eastAsia="Times New Roman" w:cs="Times New Roman"/>
              </w:rPr>
            </w:pPr>
          </w:p>
        </w:tc>
      </w:tr>
      <w:tr w:rsidR="00920629" w:rsidRPr="007E6943" w:rsidTr="00920629">
        <w:trPr>
          <w:trHeight w:val="862"/>
        </w:trPr>
        <w:tc>
          <w:tcPr>
            <w:tcW w:w="3151" w:type="dxa"/>
          </w:tcPr>
          <w:p w:rsidR="00AE7B67" w:rsidRPr="007E6943" w:rsidRDefault="00085EDE" w:rsidP="00AE7B67">
            <w:pPr>
              <w:spacing w:after="0" w:line="240" w:lineRule="auto"/>
              <w:rPr>
                <w:rFonts w:eastAsia="Times New Roman" w:cs="Arial"/>
                <w:b/>
              </w:rPr>
            </w:pPr>
            <w:r>
              <w:rPr>
                <w:rFonts w:eastAsia="Times New Roman" w:cs="Arial"/>
                <w:b/>
              </w:rPr>
              <w:lastRenderedPageBreak/>
              <w:t>2</w:t>
            </w:r>
            <w:r w:rsidR="00476FAA" w:rsidRPr="007E6943">
              <w:rPr>
                <w:rFonts w:eastAsia="Times New Roman" w:cs="Arial"/>
                <w:b/>
              </w:rPr>
              <w:t xml:space="preserve">. </w:t>
            </w:r>
            <w:r w:rsidR="00AE7B67" w:rsidRPr="007E6943">
              <w:rPr>
                <w:rFonts w:eastAsia="Times New Roman" w:cs="Arial"/>
                <w:b/>
              </w:rPr>
              <w:t>Welcome and Introductions</w:t>
            </w:r>
          </w:p>
        </w:tc>
        <w:tc>
          <w:tcPr>
            <w:tcW w:w="8654" w:type="dxa"/>
          </w:tcPr>
          <w:p w:rsidR="00AE7B67" w:rsidRPr="007E6943" w:rsidRDefault="00F752F3" w:rsidP="00AE7B67">
            <w:pPr>
              <w:spacing w:before="120" w:after="240" w:line="240" w:lineRule="auto"/>
              <w:rPr>
                <w:rFonts w:eastAsia="Times New Roman" w:cs="Times New Roman"/>
              </w:rPr>
            </w:pPr>
            <w:r w:rsidRPr="007E6943">
              <w:rPr>
                <w:rFonts w:eastAsia="Times New Roman" w:cs="Times New Roman"/>
              </w:rPr>
              <w:t>Everyone introduced themselves for the benefit of new members.</w:t>
            </w:r>
          </w:p>
        </w:tc>
        <w:tc>
          <w:tcPr>
            <w:tcW w:w="3358" w:type="dxa"/>
          </w:tcPr>
          <w:p w:rsidR="00AE7B67" w:rsidRPr="007E6943" w:rsidRDefault="00AE7B67" w:rsidP="00AE7B67">
            <w:pPr>
              <w:spacing w:before="120" w:after="240" w:line="240" w:lineRule="auto"/>
              <w:rPr>
                <w:rFonts w:eastAsia="Times New Roman" w:cs="Times New Roman"/>
              </w:rPr>
            </w:pPr>
          </w:p>
        </w:tc>
      </w:tr>
      <w:tr w:rsidR="00920629" w:rsidRPr="007E6943" w:rsidTr="00920629">
        <w:trPr>
          <w:trHeight w:val="862"/>
        </w:trPr>
        <w:tc>
          <w:tcPr>
            <w:tcW w:w="3151" w:type="dxa"/>
          </w:tcPr>
          <w:p w:rsidR="00AE7B67" w:rsidRPr="007E6943" w:rsidRDefault="00AE7B67" w:rsidP="00AE7B67">
            <w:pPr>
              <w:spacing w:after="0" w:line="240" w:lineRule="auto"/>
              <w:rPr>
                <w:rFonts w:eastAsia="Times New Roman" w:cs="Arial"/>
                <w:b/>
              </w:rPr>
            </w:pPr>
          </w:p>
        </w:tc>
        <w:tc>
          <w:tcPr>
            <w:tcW w:w="8654" w:type="dxa"/>
          </w:tcPr>
          <w:p w:rsidR="00AE7B67" w:rsidRPr="007E6943" w:rsidRDefault="00AE7B67" w:rsidP="00C5714D">
            <w:pPr>
              <w:spacing w:before="120" w:after="240" w:line="240" w:lineRule="auto"/>
              <w:rPr>
                <w:rFonts w:eastAsia="Times New Roman" w:cs="Times New Roman"/>
              </w:rPr>
            </w:pPr>
          </w:p>
        </w:tc>
        <w:tc>
          <w:tcPr>
            <w:tcW w:w="3358" w:type="dxa"/>
          </w:tcPr>
          <w:p w:rsidR="00C5714D" w:rsidRPr="007E6943" w:rsidRDefault="00C5714D" w:rsidP="00AE7B67">
            <w:pPr>
              <w:spacing w:before="120" w:after="240" w:line="240" w:lineRule="auto"/>
              <w:rPr>
                <w:rFonts w:eastAsia="Times New Roman" w:cs="Times New Roman"/>
              </w:rPr>
            </w:pPr>
          </w:p>
        </w:tc>
      </w:tr>
      <w:tr w:rsidR="00920629" w:rsidRPr="00AE7B67" w:rsidTr="00920629">
        <w:trPr>
          <w:trHeight w:val="862"/>
        </w:trPr>
        <w:tc>
          <w:tcPr>
            <w:tcW w:w="3151" w:type="dxa"/>
          </w:tcPr>
          <w:p w:rsidR="00AE7B67" w:rsidRPr="00AE7B67" w:rsidRDefault="00085EDE" w:rsidP="00AE7B67">
            <w:pPr>
              <w:spacing w:after="0" w:line="240" w:lineRule="auto"/>
              <w:rPr>
                <w:rFonts w:eastAsia="Times New Roman" w:cs="Arial"/>
                <w:b/>
              </w:rPr>
            </w:pPr>
            <w:r>
              <w:rPr>
                <w:rFonts w:eastAsia="Times New Roman" w:cs="Arial"/>
                <w:b/>
              </w:rPr>
              <w:t>3</w:t>
            </w:r>
            <w:r w:rsidR="00476FAA" w:rsidRPr="007E6943">
              <w:rPr>
                <w:rFonts w:eastAsia="Times New Roman" w:cs="Arial"/>
                <w:b/>
              </w:rPr>
              <w:t xml:space="preserve">. </w:t>
            </w:r>
            <w:r w:rsidR="00AE7B67" w:rsidRPr="007E6943">
              <w:rPr>
                <w:rFonts w:eastAsia="Times New Roman" w:cs="Arial"/>
                <w:b/>
              </w:rPr>
              <w:t>Declaration of Pecuniary Interests, Conflict of Interest (actual, perceived or potential)</w:t>
            </w:r>
          </w:p>
        </w:tc>
        <w:tc>
          <w:tcPr>
            <w:tcW w:w="8654" w:type="dxa"/>
          </w:tcPr>
          <w:p w:rsidR="00AE7B67" w:rsidRPr="00AE7B67" w:rsidRDefault="00AE7B67" w:rsidP="00C5714D">
            <w:pPr>
              <w:spacing w:before="120" w:after="240" w:line="240" w:lineRule="auto"/>
              <w:rPr>
                <w:rFonts w:eastAsia="Times New Roman" w:cs="Times New Roman"/>
              </w:rPr>
            </w:pPr>
          </w:p>
        </w:tc>
        <w:tc>
          <w:tcPr>
            <w:tcW w:w="3358" w:type="dxa"/>
          </w:tcPr>
          <w:p w:rsidR="00AE7B67" w:rsidRPr="00E74204" w:rsidRDefault="00E85826" w:rsidP="00865B85">
            <w:pPr>
              <w:spacing w:before="120" w:after="240" w:line="240" w:lineRule="auto"/>
              <w:rPr>
                <w:rFonts w:eastAsia="Times New Roman" w:cs="Times New Roman"/>
              </w:rPr>
            </w:pPr>
            <w:r>
              <w:rPr>
                <w:rFonts w:eastAsia="Times New Roman" w:cs="Times New Roman"/>
              </w:rPr>
              <w:t>No Declaration</w:t>
            </w:r>
          </w:p>
        </w:tc>
      </w:tr>
      <w:tr w:rsidR="00920629" w:rsidRPr="00AE7B67" w:rsidTr="00920629">
        <w:trPr>
          <w:trHeight w:val="846"/>
        </w:trPr>
        <w:tc>
          <w:tcPr>
            <w:tcW w:w="3151" w:type="dxa"/>
          </w:tcPr>
          <w:p w:rsidR="00AE7B67" w:rsidRPr="00AE7B67" w:rsidRDefault="00085EDE" w:rsidP="00D3101A">
            <w:pPr>
              <w:spacing w:after="0" w:line="240" w:lineRule="auto"/>
              <w:rPr>
                <w:rFonts w:eastAsia="Times New Roman" w:cs="Times New Roman"/>
                <w:b/>
              </w:rPr>
            </w:pPr>
            <w:r>
              <w:rPr>
                <w:rFonts w:eastAsia="Times New Roman" w:cs="Times New Roman"/>
                <w:b/>
              </w:rPr>
              <w:t>4</w:t>
            </w:r>
            <w:r w:rsidR="00476FAA" w:rsidRPr="007E6943">
              <w:rPr>
                <w:rFonts w:eastAsia="Times New Roman" w:cs="Times New Roman"/>
                <w:b/>
              </w:rPr>
              <w:t xml:space="preserve">. </w:t>
            </w:r>
            <w:r w:rsidR="004D1075" w:rsidRPr="007E6943">
              <w:rPr>
                <w:rFonts w:eastAsia="Times New Roman" w:cs="Times New Roman"/>
                <w:b/>
              </w:rPr>
              <w:t>Acceptance of the Minutes of the Previo</w:t>
            </w:r>
            <w:r w:rsidR="00E0495A">
              <w:rPr>
                <w:rFonts w:eastAsia="Times New Roman" w:cs="Times New Roman"/>
                <w:b/>
              </w:rPr>
              <w:t xml:space="preserve">us Meeting held on </w:t>
            </w:r>
            <w:r w:rsidR="00E85826">
              <w:rPr>
                <w:rFonts w:eastAsia="Times New Roman" w:cs="Times New Roman"/>
                <w:b/>
              </w:rPr>
              <w:t>13</w:t>
            </w:r>
            <w:r w:rsidR="00E85826" w:rsidRPr="00E85826">
              <w:rPr>
                <w:rFonts w:eastAsia="Times New Roman" w:cs="Times New Roman"/>
                <w:b/>
                <w:vertAlign w:val="superscript"/>
              </w:rPr>
              <w:t>th</w:t>
            </w:r>
            <w:r w:rsidR="00E85826">
              <w:rPr>
                <w:rFonts w:eastAsia="Times New Roman" w:cs="Times New Roman"/>
                <w:b/>
              </w:rPr>
              <w:t xml:space="preserve"> June 2019</w:t>
            </w:r>
          </w:p>
        </w:tc>
        <w:tc>
          <w:tcPr>
            <w:tcW w:w="8654" w:type="dxa"/>
          </w:tcPr>
          <w:p w:rsidR="00E85826" w:rsidRDefault="00476FAA" w:rsidP="00476FAA">
            <w:pPr>
              <w:spacing w:after="0" w:line="240" w:lineRule="auto"/>
              <w:rPr>
                <w:rFonts w:eastAsia="Times New Roman" w:cs="Times New Roman"/>
              </w:rPr>
            </w:pPr>
            <w:r w:rsidRPr="007E6943">
              <w:rPr>
                <w:rFonts w:eastAsia="Times New Roman" w:cs="Times New Roman"/>
              </w:rPr>
              <w:t>Members were invited to provide feedback on the minutes from the previous meeting.</w:t>
            </w:r>
          </w:p>
          <w:p w:rsidR="00D856D8" w:rsidRDefault="00D856D8" w:rsidP="00476FAA">
            <w:pPr>
              <w:spacing w:after="0" w:line="240" w:lineRule="auto"/>
              <w:rPr>
                <w:rFonts w:eastAsia="Times New Roman" w:cs="Times New Roman"/>
              </w:rPr>
            </w:pPr>
          </w:p>
          <w:p w:rsidR="007C2394" w:rsidRDefault="00D856D8" w:rsidP="007C2394">
            <w:pPr>
              <w:rPr>
                <w:rFonts w:ascii="Calibri" w:eastAsia="Times New Roman" w:hAnsi="Calibri" w:cs="Calibri"/>
                <w:color w:val="000000"/>
              </w:rPr>
            </w:pPr>
            <w:r>
              <w:rPr>
                <w:rFonts w:eastAsia="Times New Roman" w:cs="Times New Roman"/>
              </w:rPr>
              <w:t>Addendum – the previous m</w:t>
            </w:r>
            <w:r w:rsidR="007C2394">
              <w:rPr>
                <w:rFonts w:eastAsia="Times New Roman" w:cs="Times New Roman"/>
              </w:rPr>
              <w:t xml:space="preserve">inutes did not accurately reflect the discussion regarding the BDI Immersion Visit. </w:t>
            </w:r>
            <w:r w:rsidR="007C2394">
              <w:rPr>
                <w:rFonts w:eastAsia="Times New Roman" w:cs="Times New Roman"/>
                <w:b/>
              </w:rPr>
              <w:t xml:space="preserve">Action: </w:t>
            </w:r>
            <w:r w:rsidR="007C2394" w:rsidRPr="007C2394">
              <w:rPr>
                <w:rFonts w:eastAsia="Times New Roman" w:cs="Times New Roman"/>
                <w:i/>
              </w:rPr>
              <w:t xml:space="preserve">Sue to contact BDI for suitable dates and send out an EOI for the second person to attend. </w:t>
            </w:r>
            <w:r w:rsidR="007C2394" w:rsidRPr="007C2394">
              <w:rPr>
                <w:rFonts w:ascii="Calibri" w:eastAsia="Times New Roman" w:hAnsi="Calibri" w:cs="Calibri"/>
                <w:i/>
                <w:color w:val="000000"/>
              </w:rPr>
              <w:t>As the immersion visit will support the alignment to evidence-base and alignment to the Lifespan Model that the PHN could seek approval for the funds to be taken from the up to $200,000 funding for the Action Plan initiatives. Aimee also expressed that the committee would need to agree with utilising the action plan funding, which they did</w:t>
            </w:r>
            <w:r w:rsidR="007C2394">
              <w:rPr>
                <w:rFonts w:ascii="Calibri" w:eastAsia="Times New Roman" w:hAnsi="Calibri" w:cs="Calibri"/>
                <w:color w:val="000000"/>
              </w:rPr>
              <w:t>.</w:t>
            </w:r>
          </w:p>
          <w:p w:rsidR="00D856D8" w:rsidRDefault="00D856D8" w:rsidP="00476FAA">
            <w:pPr>
              <w:spacing w:after="0" w:line="240" w:lineRule="auto"/>
              <w:rPr>
                <w:rFonts w:eastAsia="Times New Roman" w:cs="Times New Roman"/>
              </w:rPr>
            </w:pPr>
          </w:p>
          <w:p w:rsidR="00E85826" w:rsidRDefault="00E85826" w:rsidP="00E85826">
            <w:pPr>
              <w:rPr>
                <w:rFonts w:eastAsia="Times New Roman" w:cs="Times New Roman"/>
              </w:rPr>
            </w:pPr>
          </w:p>
          <w:p w:rsidR="00AE7B67" w:rsidRPr="00E85826" w:rsidRDefault="00AE7B67" w:rsidP="00E85826">
            <w:pPr>
              <w:jc w:val="center"/>
              <w:rPr>
                <w:rFonts w:eastAsia="Times New Roman" w:cs="Times New Roman"/>
              </w:rPr>
            </w:pPr>
          </w:p>
        </w:tc>
        <w:tc>
          <w:tcPr>
            <w:tcW w:w="3358" w:type="dxa"/>
          </w:tcPr>
          <w:p w:rsidR="00AE7B67" w:rsidRPr="00AE7B67" w:rsidRDefault="00476FAA" w:rsidP="00E85826">
            <w:pPr>
              <w:spacing w:before="120" w:after="240" w:line="240" w:lineRule="auto"/>
              <w:rPr>
                <w:rFonts w:eastAsia="Times New Roman" w:cs="Times New Roman"/>
                <w:b/>
              </w:rPr>
            </w:pPr>
            <w:r w:rsidRPr="007E6943">
              <w:rPr>
                <w:rFonts w:eastAsia="Times New Roman" w:cs="Times New Roman"/>
                <w:b/>
              </w:rPr>
              <w:t>Motion:</w:t>
            </w:r>
            <w:r w:rsidRPr="007E6943">
              <w:rPr>
                <w:rFonts w:eastAsia="Times New Roman" w:cs="Times New Roman"/>
              </w:rPr>
              <w:t xml:space="preserve"> That the minutes of the previous meeting are accepted as a true and correct record of the meeting. Moved: </w:t>
            </w:r>
            <w:r w:rsidR="00E85826">
              <w:rPr>
                <w:rFonts w:eastAsia="Times New Roman" w:cs="Times New Roman"/>
              </w:rPr>
              <w:t>J Reid. Seconded: S Hughes</w:t>
            </w:r>
            <w:r w:rsidRPr="007E6943">
              <w:rPr>
                <w:rFonts w:eastAsia="Times New Roman" w:cs="Times New Roman"/>
              </w:rPr>
              <w:t>. Carried.</w:t>
            </w:r>
          </w:p>
        </w:tc>
      </w:tr>
      <w:tr w:rsidR="00920629" w:rsidRPr="00AE7B67" w:rsidTr="00920629">
        <w:trPr>
          <w:trHeight w:val="846"/>
        </w:trPr>
        <w:tc>
          <w:tcPr>
            <w:tcW w:w="3151" w:type="dxa"/>
          </w:tcPr>
          <w:p w:rsidR="00AE7B67" w:rsidRPr="00AE7B67" w:rsidRDefault="00085EDE" w:rsidP="00AE7B67">
            <w:pPr>
              <w:spacing w:after="0" w:line="240" w:lineRule="auto"/>
              <w:rPr>
                <w:rFonts w:eastAsia="Times New Roman" w:cs="Times New Roman"/>
                <w:b/>
              </w:rPr>
            </w:pPr>
            <w:r>
              <w:rPr>
                <w:rFonts w:eastAsia="Times New Roman" w:cs="Times New Roman"/>
                <w:b/>
              </w:rPr>
              <w:t>5</w:t>
            </w:r>
            <w:r w:rsidR="00476FAA" w:rsidRPr="007E6943">
              <w:rPr>
                <w:rFonts w:eastAsia="Times New Roman" w:cs="Times New Roman"/>
                <w:b/>
              </w:rPr>
              <w:t xml:space="preserve">. </w:t>
            </w:r>
            <w:r w:rsidR="004D1075" w:rsidRPr="007E6943">
              <w:rPr>
                <w:rFonts w:eastAsia="Times New Roman" w:cs="Times New Roman"/>
                <w:b/>
              </w:rPr>
              <w:t>Business Arising from previous meetings</w:t>
            </w:r>
          </w:p>
          <w:p w:rsidR="00AE7B67" w:rsidRPr="00AE7B67" w:rsidRDefault="00AE7B67" w:rsidP="00AE7B67">
            <w:pPr>
              <w:spacing w:after="0" w:line="240" w:lineRule="auto"/>
              <w:rPr>
                <w:rFonts w:eastAsia="Times New Roman" w:cs="Times New Roman"/>
                <w:b/>
              </w:rPr>
            </w:pPr>
          </w:p>
        </w:tc>
        <w:tc>
          <w:tcPr>
            <w:tcW w:w="8654" w:type="dxa"/>
          </w:tcPr>
          <w:p w:rsidR="00AE7B67" w:rsidRPr="007E6943" w:rsidRDefault="00D3101A" w:rsidP="005B3EEA">
            <w:pPr>
              <w:spacing w:before="120" w:after="0" w:line="276" w:lineRule="auto"/>
              <w:contextualSpacing/>
              <w:rPr>
                <w:rFonts w:eastAsia="Calibri" w:cs="Times New Roman"/>
                <w:b/>
              </w:rPr>
            </w:pPr>
            <w:r>
              <w:rPr>
                <w:rFonts w:eastAsia="Calibri" w:cs="Times New Roman"/>
                <w:b/>
              </w:rPr>
              <w:t>8</w:t>
            </w:r>
            <w:r w:rsidR="00476FAA" w:rsidRPr="007E6943">
              <w:rPr>
                <w:rFonts w:eastAsia="Calibri" w:cs="Times New Roman"/>
                <w:b/>
              </w:rPr>
              <w:t xml:space="preserve">.1 </w:t>
            </w:r>
            <w:r w:rsidR="00085EDE">
              <w:rPr>
                <w:rFonts w:eastAsia="Calibri" w:cs="Times New Roman"/>
                <w:b/>
              </w:rPr>
              <w:t>BDI Immersion Training update</w:t>
            </w:r>
          </w:p>
          <w:p w:rsidR="00865B85" w:rsidRPr="00E74204" w:rsidRDefault="008839E1" w:rsidP="00865B85">
            <w:pPr>
              <w:pStyle w:val="ListParagraph"/>
              <w:numPr>
                <w:ilvl w:val="0"/>
                <w:numId w:val="5"/>
              </w:numPr>
              <w:spacing w:after="0" w:line="240" w:lineRule="auto"/>
            </w:pPr>
            <w:r>
              <w:t>Sue explained that she had been in contact with BDI regarding the Immersion Training and a date is yet to be confirmed.</w:t>
            </w:r>
          </w:p>
          <w:p w:rsidR="00E74204" w:rsidRDefault="00E74204" w:rsidP="004803A6">
            <w:pPr>
              <w:spacing w:before="120" w:after="0" w:line="276" w:lineRule="auto"/>
              <w:rPr>
                <w:rFonts w:eastAsia="Calibri" w:cs="Times New Roman"/>
                <w:b/>
              </w:rPr>
            </w:pPr>
          </w:p>
          <w:p w:rsidR="004803A6" w:rsidRDefault="004803A6" w:rsidP="004803A6">
            <w:pPr>
              <w:spacing w:before="120" w:after="0" w:line="276" w:lineRule="auto"/>
              <w:rPr>
                <w:rFonts w:eastAsia="Calibri" w:cs="Times New Roman"/>
                <w:b/>
              </w:rPr>
            </w:pPr>
            <w:r>
              <w:rPr>
                <w:rFonts w:eastAsia="Calibri" w:cs="Times New Roman"/>
                <w:b/>
              </w:rPr>
              <w:t xml:space="preserve">8.2 </w:t>
            </w:r>
            <w:r w:rsidR="00085EDE">
              <w:rPr>
                <w:rFonts w:eastAsia="Calibri" w:cs="Times New Roman"/>
                <w:b/>
              </w:rPr>
              <w:t>SAX Institute update</w:t>
            </w:r>
          </w:p>
          <w:p w:rsidR="00636B63" w:rsidRDefault="00085EDE" w:rsidP="00636B63">
            <w:pPr>
              <w:pStyle w:val="ListParagraph"/>
              <w:numPr>
                <w:ilvl w:val="0"/>
                <w:numId w:val="5"/>
              </w:numPr>
              <w:spacing w:before="120" w:after="0" w:line="276" w:lineRule="auto"/>
              <w:rPr>
                <w:rFonts w:eastAsia="Calibri" w:cs="Times New Roman"/>
                <w:b/>
              </w:rPr>
            </w:pPr>
            <w:r>
              <w:rPr>
                <w:rFonts w:eastAsia="Calibri" w:cs="Times New Roman"/>
              </w:rPr>
              <w:t>Skye spoke on the Sax Institute and that the OHC is now in the local loop and can attend workshops. Skye feels that these workshops should be attended by more than one delegate. Sue should attend with</w:t>
            </w:r>
            <w:r w:rsidR="00636B63">
              <w:rPr>
                <w:rFonts w:eastAsia="Calibri" w:cs="Times New Roman"/>
              </w:rPr>
              <w:t xml:space="preserve"> at least one other delegate. </w:t>
            </w:r>
          </w:p>
          <w:p w:rsidR="00636B63" w:rsidRDefault="00636B63" w:rsidP="00636B63">
            <w:pPr>
              <w:pStyle w:val="ListParagraph"/>
              <w:spacing w:before="120" w:after="0" w:line="276" w:lineRule="auto"/>
              <w:ind w:left="360"/>
              <w:rPr>
                <w:rFonts w:eastAsia="Calibri" w:cs="Times New Roman"/>
                <w:b/>
              </w:rPr>
            </w:pPr>
          </w:p>
          <w:p w:rsidR="004803A6" w:rsidRDefault="00636B63" w:rsidP="00636B63">
            <w:pPr>
              <w:pStyle w:val="ListParagraph"/>
              <w:numPr>
                <w:ilvl w:val="0"/>
                <w:numId w:val="5"/>
              </w:numPr>
              <w:spacing w:before="120" w:after="0" w:line="276" w:lineRule="auto"/>
              <w:rPr>
                <w:rFonts w:eastAsia="Calibri" w:cs="Times New Roman"/>
                <w:b/>
              </w:rPr>
            </w:pPr>
            <w:r>
              <w:rPr>
                <w:rFonts w:eastAsia="Calibri" w:cs="Times New Roman"/>
                <w:b/>
              </w:rPr>
              <w:t xml:space="preserve"> </w:t>
            </w:r>
            <w:r w:rsidR="00085EDE">
              <w:rPr>
                <w:rFonts w:eastAsia="Calibri" w:cs="Times New Roman"/>
                <w:b/>
              </w:rPr>
              <w:t>8.3 Hearing Voices update</w:t>
            </w:r>
          </w:p>
          <w:p w:rsidR="003B04B3" w:rsidRPr="00E4117F" w:rsidRDefault="008839E1" w:rsidP="00E4117F">
            <w:pPr>
              <w:pStyle w:val="ListParagraph"/>
              <w:spacing w:before="120" w:after="0" w:line="276" w:lineRule="auto"/>
              <w:ind w:left="360"/>
              <w:rPr>
                <w:rFonts w:eastAsia="Calibri" w:cs="Times New Roman"/>
              </w:rPr>
            </w:pPr>
            <w:r>
              <w:rPr>
                <w:rFonts w:eastAsia="Calibri" w:cs="Times New Roman"/>
              </w:rPr>
              <w:lastRenderedPageBreak/>
              <w:t xml:space="preserve">Sue met a woman who was associated with Hearing Voices in the </w:t>
            </w:r>
            <w:r w:rsidR="00E4117F">
              <w:rPr>
                <w:rFonts w:eastAsia="Calibri" w:cs="Times New Roman"/>
              </w:rPr>
              <w:t xml:space="preserve">Clarence </w:t>
            </w:r>
            <w:r>
              <w:rPr>
                <w:rFonts w:eastAsia="Calibri" w:cs="Times New Roman"/>
              </w:rPr>
              <w:t xml:space="preserve">Valley but is no longer involved, she is happy to come along and chat to </w:t>
            </w:r>
            <w:r w:rsidR="00E4117F">
              <w:rPr>
                <w:rFonts w:eastAsia="Calibri" w:cs="Times New Roman"/>
              </w:rPr>
              <w:t xml:space="preserve">the </w:t>
            </w:r>
            <w:r>
              <w:rPr>
                <w:rFonts w:eastAsia="Calibri" w:cs="Times New Roman"/>
              </w:rPr>
              <w:t xml:space="preserve">SC. </w:t>
            </w:r>
            <w:r w:rsidR="00E4117F">
              <w:rPr>
                <w:rFonts w:eastAsia="Calibri" w:cs="Times New Roman"/>
              </w:rPr>
              <w:t>For interest t</w:t>
            </w:r>
            <w:r>
              <w:rPr>
                <w:rFonts w:eastAsia="Calibri" w:cs="Times New Roman"/>
              </w:rPr>
              <w:t>he close</w:t>
            </w:r>
            <w:r w:rsidR="00E4117F">
              <w:rPr>
                <w:rFonts w:eastAsia="Calibri" w:cs="Times New Roman"/>
              </w:rPr>
              <w:t>st contact is in Port Macquarie and can put interested people in touch with them if want to.</w:t>
            </w:r>
          </w:p>
        </w:tc>
        <w:tc>
          <w:tcPr>
            <w:tcW w:w="3358" w:type="dxa"/>
          </w:tcPr>
          <w:p w:rsidR="004803A6" w:rsidRDefault="004803A6" w:rsidP="00D3101A">
            <w:pPr>
              <w:spacing w:before="120" w:after="240" w:line="240" w:lineRule="auto"/>
              <w:rPr>
                <w:rFonts w:eastAsia="Times New Roman" w:cs="Times New Roman"/>
              </w:rPr>
            </w:pPr>
          </w:p>
          <w:p w:rsidR="00085EDE" w:rsidRDefault="00085EDE" w:rsidP="00D3101A">
            <w:pPr>
              <w:spacing w:before="120" w:after="240" w:line="240" w:lineRule="auto"/>
              <w:rPr>
                <w:rFonts w:eastAsia="Times New Roman" w:cs="Times New Roman"/>
              </w:rPr>
            </w:pPr>
          </w:p>
          <w:p w:rsidR="00636B63" w:rsidRDefault="00636B63" w:rsidP="00D3101A">
            <w:pPr>
              <w:spacing w:before="120" w:after="240" w:line="240" w:lineRule="auto"/>
              <w:rPr>
                <w:rFonts w:eastAsia="Times New Roman" w:cs="Times New Roman"/>
              </w:rPr>
            </w:pPr>
          </w:p>
          <w:p w:rsidR="00636B63" w:rsidRPr="00636B63" w:rsidRDefault="00636B63" w:rsidP="00636B63">
            <w:pPr>
              <w:spacing w:before="120" w:after="0" w:line="276" w:lineRule="auto"/>
              <w:rPr>
                <w:rFonts w:eastAsia="Calibri" w:cs="Times New Roman"/>
                <w:b/>
              </w:rPr>
            </w:pPr>
            <w:r w:rsidRPr="00636B63">
              <w:rPr>
                <w:rFonts w:eastAsia="Times New Roman" w:cs="Times New Roman"/>
                <w:b/>
              </w:rPr>
              <w:t>Action:</w:t>
            </w:r>
            <w:r w:rsidRPr="00636B63">
              <w:rPr>
                <w:rFonts w:eastAsia="Times New Roman" w:cs="Times New Roman"/>
              </w:rPr>
              <w:t xml:space="preserve"> </w:t>
            </w:r>
            <w:r w:rsidRPr="00636B63">
              <w:rPr>
                <w:rFonts w:eastAsia="Calibri" w:cs="Times New Roman"/>
              </w:rPr>
              <w:t xml:space="preserve"> Assign the coordination of these workshops and delegates to the leadership committee to action on.</w:t>
            </w:r>
          </w:p>
          <w:p w:rsidR="00636B63" w:rsidRDefault="00636B63" w:rsidP="00D3101A">
            <w:pPr>
              <w:spacing w:before="120" w:after="240" w:line="240" w:lineRule="auto"/>
              <w:rPr>
                <w:rFonts w:eastAsia="Times New Roman" w:cs="Times New Roman"/>
              </w:rPr>
            </w:pPr>
          </w:p>
          <w:p w:rsidR="00636B63" w:rsidRPr="00636B63" w:rsidRDefault="00636B63" w:rsidP="00D3101A">
            <w:pPr>
              <w:spacing w:before="120" w:after="240" w:line="240" w:lineRule="auto"/>
              <w:rPr>
                <w:rFonts w:eastAsia="Times New Roman" w:cs="Times New Roman"/>
              </w:rPr>
            </w:pPr>
            <w:r>
              <w:rPr>
                <w:rFonts w:eastAsia="Times New Roman" w:cs="Times New Roman"/>
                <w:b/>
              </w:rPr>
              <w:lastRenderedPageBreak/>
              <w:t xml:space="preserve">Action: </w:t>
            </w:r>
            <w:r>
              <w:rPr>
                <w:rFonts w:eastAsia="Times New Roman" w:cs="Times New Roman"/>
              </w:rPr>
              <w:t>S</w:t>
            </w:r>
            <w:r w:rsidR="008839E1">
              <w:rPr>
                <w:rFonts w:eastAsia="Times New Roman" w:cs="Times New Roman"/>
              </w:rPr>
              <w:t>peak to Susan</w:t>
            </w:r>
          </w:p>
          <w:p w:rsidR="00085EDE" w:rsidRDefault="00085EDE" w:rsidP="00D3101A">
            <w:pPr>
              <w:spacing w:before="120" w:after="240" w:line="240" w:lineRule="auto"/>
              <w:rPr>
                <w:rFonts w:eastAsia="Times New Roman" w:cs="Times New Roman"/>
              </w:rPr>
            </w:pPr>
          </w:p>
          <w:p w:rsidR="003B04B3" w:rsidRPr="003B04B3" w:rsidRDefault="003B04B3" w:rsidP="00865B85">
            <w:pPr>
              <w:spacing w:before="120" w:after="240" w:line="240" w:lineRule="auto"/>
              <w:rPr>
                <w:rFonts w:eastAsia="Times New Roman" w:cs="Times New Roman"/>
              </w:rPr>
            </w:pPr>
          </w:p>
        </w:tc>
      </w:tr>
      <w:tr w:rsidR="00920629" w:rsidRPr="007E6943" w:rsidTr="00920629">
        <w:trPr>
          <w:trHeight w:val="772"/>
        </w:trPr>
        <w:tc>
          <w:tcPr>
            <w:tcW w:w="3151" w:type="dxa"/>
          </w:tcPr>
          <w:p w:rsidR="004D1075" w:rsidRPr="007E6943" w:rsidRDefault="00636B63" w:rsidP="00AE7B67">
            <w:pPr>
              <w:spacing w:after="0" w:line="240" w:lineRule="auto"/>
              <w:rPr>
                <w:rFonts w:eastAsia="Times New Roman" w:cs="Arial"/>
                <w:b/>
              </w:rPr>
            </w:pPr>
            <w:r>
              <w:rPr>
                <w:rFonts w:eastAsia="Times New Roman" w:cs="Arial"/>
                <w:b/>
              </w:rPr>
              <w:lastRenderedPageBreak/>
              <w:t>6</w:t>
            </w:r>
            <w:r w:rsidR="00476FAA" w:rsidRPr="007E6943">
              <w:rPr>
                <w:rFonts w:eastAsia="Times New Roman" w:cs="Arial"/>
                <w:b/>
              </w:rPr>
              <w:t xml:space="preserve">. </w:t>
            </w:r>
            <w:r w:rsidR="00CA030C">
              <w:rPr>
                <w:rFonts w:eastAsia="Times New Roman" w:cs="Arial"/>
                <w:b/>
              </w:rPr>
              <w:t>Community Updates</w:t>
            </w:r>
          </w:p>
        </w:tc>
        <w:tc>
          <w:tcPr>
            <w:tcW w:w="8654" w:type="dxa"/>
          </w:tcPr>
          <w:p w:rsidR="004D1075" w:rsidRPr="007E6943" w:rsidRDefault="00636B63" w:rsidP="005B3EEA">
            <w:pPr>
              <w:spacing w:before="120" w:after="200" w:line="276" w:lineRule="auto"/>
              <w:contextualSpacing/>
              <w:rPr>
                <w:rFonts w:eastAsia="Calibri" w:cs="Times New Roman"/>
                <w:b/>
                <w:lang w:val="en-US"/>
              </w:rPr>
            </w:pPr>
            <w:r>
              <w:rPr>
                <w:rFonts w:eastAsia="Calibri" w:cs="Times New Roman"/>
                <w:b/>
                <w:lang w:val="en-US"/>
              </w:rPr>
              <w:t>6</w:t>
            </w:r>
            <w:r w:rsidR="00476FAA" w:rsidRPr="007E6943">
              <w:rPr>
                <w:rFonts w:eastAsia="Calibri" w:cs="Times New Roman"/>
                <w:b/>
                <w:lang w:val="en-US"/>
              </w:rPr>
              <w:t xml:space="preserve">.1 </w:t>
            </w:r>
            <w:r w:rsidR="005B3EEA" w:rsidRPr="007E6943">
              <w:rPr>
                <w:rFonts w:eastAsia="Calibri" w:cs="Times New Roman"/>
                <w:b/>
                <w:lang w:val="en-US"/>
              </w:rPr>
              <w:t>Community Updates</w:t>
            </w:r>
          </w:p>
          <w:p w:rsidR="000024BD" w:rsidRPr="007E6943" w:rsidRDefault="000024BD" w:rsidP="00F752F3">
            <w:pPr>
              <w:spacing w:before="120" w:after="200" w:line="276" w:lineRule="auto"/>
              <w:contextualSpacing/>
              <w:rPr>
                <w:rFonts w:eastAsia="Calibri" w:cs="Times New Roman"/>
                <w:lang w:val="en-US"/>
              </w:rPr>
            </w:pPr>
          </w:p>
          <w:p w:rsidR="00636B63" w:rsidRDefault="00636B63" w:rsidP="00636B63">
            <w:pPr>
              <w:spacing w:before="120" w:after="0" w:line="240" w:lineRule="auto"/>
              <w:rPr>
                <w:rFonts w:eastAsia="Calibri" w:cs="Times New Roman"/>
                <w:lang w:val="en-US"/>
              </w:rPr>
            </w:pPr>
            <w:r>
              <w:rPr>
                <w:rFonts w:eastAsia="Calibri" w:cs="Times New Roman"/>
                <w:lang w:val="en-US"/>
              </w:rPr>
              <w:t>S Hughes</w:t>
            </w:r>
          </w:p>
          <w:p w:rsidR="0043162C" w:rsidRDefault="00E4117F" w:rsidP="00636B63">
            <w:pPr>
              <w:spacing w:after="0" w:line="240" w:lineRule="auto"/>
              <w:rPr>
                <w:rFonts w:eastAsia="Calibri" w:cs="Times New Roman"/>
                <w:lang w:val="en-US"/>
              </w:rPr>
            </w:pPr>
            <w:r>
              <w:rPr>
                <w:rFonts w:eastAsia="Calibri" w:cs="Times New Roman"/>
                <w:lang w:val="en-US"/>
              </w:rPr>
              <w:t>H</w:t>
            </w:r>
            <w:r w:rsidR="0043162C">
              <w:rPr>
                <w:rFonts w:eastAsia="Calibri" w:cs="Times New Roman"/>
                <w:lang w:val="en-US"/>
              </w:rPr>
              <w:t xml:space="preserve">omelessness week </w:t>
            </w:r>
            <w:r w:rsidR="008233FD">
              <w:rPr>
                <w:rFonts w:eastAsia="Calibri" w:cs="Times New Roman"/>
                <w:lang w:val="en-US"/>
              </w:rPr>
              <w:t>starts next week</w:t>
            </w:r>
            <w:r>
              <w:rPr>
                <w:rFonts w:eastAsia="Calibri" w:cs="Times New Roman"/>
                <w:lang w:val="en-US"/>
              </w:rPr>
              <w:t xml:space="preserve"> </w:t>
            </w:r>
            <w:r w:rsidR="008233FD">
              <w:rPr>
                <w:rFonts w:eastAsia="Calibri" w:cs="Times New Roman"/>
                <w:lang w:val="en-US"/>
              </w:rPr>
              <w:t xml:space="preserve">working with Social Futures, Momentum Collective, RAMHP, </w:t>
            </w:r>
            <w:proofErr w:type="spellStart"/>
            <w:r w:rsidR="008233FD">
              <w:rPr>
                <w:rFonts w:eastAsia="Calibri" w:cs="Times New Roman"/>
                <w:lang w:val="en-US"/>
              </w:rPr>
              <w:t>Nortec</w:t>
            </w:r>
            <w:proofErr w:type="spellEnd"/>
            <w:r w:rsidR="008233FD">
              <w:rPr>
                <w:rFonts w:eastAsia="Calibri" w:cs="Times New Roman"/>
                <w:lang w:val="en-US"/>
              </w:rPr>
              <w:t xml:space="preserve"> and the </w:t>
            </w:r>
            <w:proofErr w:type="spellStart"/>
            <w:r w:rsidR="008233FD">
              <w:rPr>
                <w:rFonts w:eastAsia="Calibri" w:cs="Times New Roman"/>
                <w:lang w:val="en-US"/>
              </w:rPr>
              <w:t>Dept</w:t>
            </w:r>
            <w:proofErr w:type="spellEnd"/>
            <w:r w:rsidR="008233FD">
              <w:rPr>
                <w:rFonts w:eastAsia="Calibri" w:cs="Times New Roman"/>
                <w:lang w:val="en-US"/>
              </w:rPr>
              <w:t xml:space="preserve"> of Fair Training.  I</w:t>
            </w:r>
            <w:r>
              <w:rPr>
                <w:rFonts w:eastAsia="Calibri" w:cs="Times New Roman"/>
                <w:lang w:val="en-US"/>
              </w:rPr>
              <w:t>nteractive installations at Grafton Shopping World, Maclean CWA and</w:t>
            </w:r>
            <w:r w:rsidR="0043162C">
              <w:rPr>
                <w:rFonts w:eastAsia="Calibri" w:cs="Times New Roman"/>
                <w:lang w:val="en-US"/>
              </w:rPr>
              <w:t xml:space="preserve"> </w:t>
            </w:r>
            <w:proofErr w:type="spellStart"/>
            <w:r>
              <w:rPr>
                <w:rFonts w:eastAsia="Calibri" w:cs="Times New Roman"/>
                <w:lang w:val="en-US"/>
              </w:rPr>
              <w:t>Yamba</w:t>
            </w:r>
            <w:proofErr w:type="spellEnd"/>
            <w:r>
              <w:rPr>
                <w:rFonts w:eastAsia="Calibri" w:cs="Times New Roman"/>
                <w:lang w:val="en-US"/>
              </w:rPr>
              <w:t xml:space="preserve"> Fair</w:t>
            </w:r>
            <w:r w:rsidR="008233FD">
              <w:rPr>
                <w:rFonts w:eastAsia="Calibri" w:cs="Times New Roman"/>
                <w:lang w:val="en-US"/>
              </w:rPr>
              <w:t xml:space="preserve"> will be set up</w:t>
            </w:r>
            <w:r>
              <w:rPr>
                <w:rFonts w:eastAsia="Calibri" w:cs="Times New Roman"/>
                <w:lang w:val="en-US"/>
              </w:rPr>
              <w:t>.</w:t>
            </w:r>
          </w:p>
          <w:p w:rsidR="00E4117F" w:rsidRDefault="00E4117F" w:rsidP="00636B63">
            <w:pPr>
              <w:spacing w:after="0" w:line="240" w:lineRule="auto"/>
              <w:rPr>
                <w:rFonts w:eastAsia="Calibri" w:cs="Times New Roman"/>
                <w:lang w:val="en-US"/>
              </w:rPr>
            </w:pPr>
          </w:p>
          <w:p w:rsidR="0043162C" w:rsidRDefault="0043162C" w:rsidP="00636B63">
            <w:pPr>
              <w:spacing w:after="0" w:line="240" w:lineRule="auto"/>
              <w:rPr>
                <w:rFonts w:eastAsia="Calibri" w:cs="Times New Roman"/>
                <w:lang w:val="en-US"/>
              </w:rPr>
            </w:pPr>
            <w:r>
              <w:rPr>
                <w:rFonts w:eastAsia="Calibri" w:cs="Times New Roman"/>
                <w:lang w:val="en-US"/>
              </w:rPr>
              <w:t>D Kershaw</w:t>
            </w:r>
          </w:p>
          <w:p w:rsidR="0043162C" w:rsidRDefault="0043162C" w:rsidP="00636B63">
            <w:pPr>
              <w:spacing w:after="0" w:line="240" w:lineRule="auto"/>
              <w:rPr>
                <w:rFonts w:eastAsia="Calibri" w:cs="Times New Roman"/>
                <w:lang w:val="en-US"/>
              </w:rPr>
            </w:pPr>
            <w:r>
              <w:rPr>
                <w:rFonts w:eastAsia="Calibri" w:cs="Times New Roman"/>
                <w:lang w:val="en-US"/>
              </w:rPr>
              <w:t>Suicide Prevention and what Bulgarr are doing to raise awareness.</w:t>
            </w:r>
            <w:r w:rsidR="00E4117F">
              <w:rPr>
                <w:rFonts w:eastAsia="Calibri" w:cs="Times New Roman"/>
                <w:lang w:val="en-US"/>
              </w:rPr>
              <w:t xml:space="preserve"> Asked what OHC are planning, suggested meeting soon to discuss along with R U OK? Day.</w:t>
            </w:r>
          </w:p>
          <w:p w:rsidR="0043162C" w:rsidRDefault="0043162C" w:rsidP="00636B63">
            <w:pPr>
              <w:spacing w:after="0" w:line="240" w:lineRule="auto"/>
              <w:rPr>
                <w:rFonts w:eastAsia="Calibri" w:cs="Times New Roman"/>
                <w:lang w:val="en-US"/>
              </w:rPr>
            </w:pPr>
          </w:p>
          <w:p w:rsidR="0043162C" w:rsidRDefault="0043162C" w:rsidP="00636B63">
            <w:pPr>
              <w:spacing w:after="0" w:line="240" w:lineRule="auto"/>
              <w:rPr>
                <w:rFonts w:eastAsia="Calibri" w:cs="Times New Roman"/>
                <w:lang w:val="en-US"/>
              </w:rPr>
            </w:pPr>
            <w:r>
              <w:rPr>
                <w:rFonts w:eastAsia="Calibri" w:cs="Times New Roman"/>
                <w:lang w:val="en-US"/>
              </w:rPr>
              <w:t>J D’Onofrio</w:t>
            </w:r>
          </w:p>
          <w:p w:rsidR="0043162C" w:rsidRPr="00636B63" w:rsidRDefault="00E4117F" w:rsidP="00E4117F">
            <w:pPr>
              <w:spacing w:after="0" w:line="240" w:lineRule="auto"/>
              <w:rPr>
                <w:rFonts w:eastAsia="Calibri" w:cs="Times New Roman"/>
                <w:lang w:val="en-US"/>
              </w:rPr>
            </w:pPr>
            <w:r>
              <w:rPr>
                <w:rFonts w:eastAsia="Calibri" w:cs="Times New Roman"/>
                <w:lang w:val="en-US"/>
              </w:rPr>
              <w:t>Walk in the Shadows in Grafton</w:t>
            </w:r>
            <w:r w:rsidR="0043162C">
              <w:rPr>
                <w:rFonts w:eastAsia="Calibri" w:cs="Times New Roman"/>
                <w:lang w:val="en-US"/>
              </w:rPr>
              <w:t xml:space="preserve"> on the 15</w:t>
            </w:r>
            <w:r w:rsidR="0043162C" w:rsidRPr="0043162C">
              <w:rPr>
                <w:rFonts w:eastAsia="Calibri" w:cs="Times New Roman"/>
                <w:vertAlign w:val="superscript"/>
                <w:lang w:val="en-US"/>
              </w:rPr>
              <w:t>th</w:t>
            </w:r>
            <w:r w:rsidR="0043162C">
              <w:rPr>
                <w:rFonts w:eastAsia="Calibri" w:cs="Times New Roman"/>
                <w:lang w:val="en-US"/>
              </w:rPr>
              <w:t xml:space="preserve"> September </w:t>
            </w:r>
            <w:r>
              <w:rPr>
                <w:rFonts w:eastAsia="Calibri" w:cs="Times New Roman"/>
                <w:lang w:val="en-US"/>
              </w:rPr>
              <w:t>in Grafton and organized by Lifeline North Coast. Flyer to be distributed to SC and OHC Data Base.</w:t>
            </w:r>
          </w:p>
        </w:tc>
        <w:tc>
          <w:tcPr>
            <w:tcW w:w="3358" w:type="dxa"/>
          </w:tcPr>
          <w:p w:rsidR="00920629" w:rsidRPr="007E6943" w:rsidRDefault="00920629" w:rsidP="00F752F3">
            <w:pPr>
              <w:spacing w:before="120" w:after="240" w:line="240" w:lineRule="auto"/>
              <w:rPr>
                <w:rFonts w:eastAsia="Times New Roman" w:cs="Times New Roman"/>
              </w:rPr>
            </w:pPr>
          </w:p>
        </w:tc>
      </w:tr>
      <w:tr w:rsidR="0043162C" w:rsidRPr="00AE7B67" w:rsidTr="00920629">
        <w:trPr>
          <w:trHeight w:val="1564"/>
        </w:trPr>
        <w:tc>
          <w:tcPr>
            <w:tcW w:w="3151" w:type="dxa"/>
          </w:tcPr>
          <w:p w:rsidR="0043162C" w:rsidRDefault="0043162C" w:rsidP="00E4117F">
            <w:pPr>
              <w:spacing w:after="0" w:line="240" w:lineRule="auto"/>
              <w:rPr>
                <w:rFonts w:eastAsia="Times New Roman" w:cs="Arial"/>
                <w:b/>
              </w:rPr>
            </w:pPr>
            <w:r>
              <w:rPr>
                <w:rFonts w:eastAsia="Times New Roman" w:cs="Arial"/>
                <w:b/>
              </w:rPr>
              <w:t xml:space="preserve">7. Endorse </w:t>
            </w:r>
            <w:r w:rsidR="00E4117F">
              <w:rPr>
                <w:rFonts w:eastAsia="Times New Roman" w:cs="Arial"/>
                <w:b/>
              </w:rPr>
              <w:t>Community Engagement Project Proposal, Logic Model and Community Workshop Structure</w:t>
            </w:r>
          </w:p>
        </w:tc>
        <w:tc>
          <w:tcPr>
            <w:tcW w:w="8654" w:type="dxa"/>
          </w:tcPr>
          <w:p w:rsidR="0043162C" w:rsidRDefault="00EC4EEF" w:rsidP="005B3EEA">
            <w:pPr>
              <w:spacing w:before="120" w:after="200" w:line="276" w:lineRule="auto"/>
              <w:contextualSpacing/>
              <w:rPr>
                <w:rFonts w:eastAsia="Calibri" w:cs="Times New Roman"/>
                <w:lang w:val="en-US"/>
              </w:rPr>
            </w:pPr>
            <w:r>
              <w:rPr>
                <w:rFonts w:eastAsia="Calibri" w:cs="Times New Roman"/>
                <w:lang w:val="en-US"/>
              </w:rPr>
              <w:t>Skye spoke on recognizing all the work that has gone into the plan.</w:t>
            </w:r>
          </w:p>
          <w:p w:rsidR="00EC4EEF" w:rsidRDefault="00EC4EEF" w:rsidP="005B3EEA">
            <w:pPr>
              <w:spacing w:before="120" w:after="200" w:line="276" w:lineRule="auto"/>
              <w:contextualSpacing/>
              <w:rPr>
                <w:rFonts w:eastAsia="Calibri" w:cs="Times New Roman"/>
                <w:lang w:val="en-US"/>
              </w:rPr>
            </w:pPr>
          </w:p>
          <w:p w:rsidR="00EC4EEF" w:rsidRDefault="00EC4EEF" w:rsidP="005B3EEA">
            <w:pPr>
              <w:spacing w:before="120" w:after="200" w:line="276" w:lineRule="auto"/>
              <w:contextualSpacing/>
              <w:rPr>
                <w:rFonts w:eastAsia="Calibri" w:cs="Times New Roman"/>
                <w:lang w:val="en-US"/>
              </w:rPr>
            </w:pPr>
            <w:r>
              <w:rPr>
                <w:rFonts w:eastAsia="Calibri" w:cs="Times New Roman"/>
                <w:lang w:val="en-US"/>
              </w:rPr>
              <w:t>S Sear</w:t>
            </w:r>
          </w:p>
          <w:p w:rsidR="00EC4EEF" w:rsidRDefault="00E4117F" w:rsidP="005B3EEA">
            <w:pPr>
              <w:spacing w:before="120" w:after="200" w:line="276" w:lineRule="auto"/>
              <w:contextualSpacing/>
              <w:rPr>
                <w:rFonts w:eastAsia="Calibri" w:cs="Times New Roman"/>
                <w:lang w:val="en-US"/>
              </w:rPr>
            </w:pPr>
            <w:r>
              <w:rPr>
                <w:rFonts w:eastAsia="Calibri" w:cs="Times New Roman"/>
                <w:lang w:val="en-US"/>
              </w:rPr>
              <w:t>Community Engagement Project Proposal - Clarification needs to be made on</w:t>
            </w:r>
            <w:r w:rsidR="00EC4EEF">
              <w:rPr>
                <w:rFonts w:eastAsia="Calibri" w:cs="Times New Roman"/>
                <w:lang w:val="en-US"/>
              </w:rPr>
              <w:t xml:space="preserve"> what </w:t>
            </w:r>
            <w:r w:rsidR="008233FD">
              <w:rPr>
                <w:rFonts w:eastAsia="Calibri" w:cs="Times New Roman"/>
                <w:lang w:val="en-US"/>
              </w:rPr>
              <w:t>the purpose and the aims of the workshops</w:t>
            </w:r>
            <w:r>
              <w:rPr>
                <w:rFonts w:eastAsia="Calibri" w:cs="Times New Roman"/>
                <w:lang w:val="en-US"/>
              </w:rPr>
              <w:t>.</w:t>
            </w:r>
            <w:r w:rsidR="00EC4EEF">
              <w:rPr>
                <w:rFonts w:eastAsia="Calibri" w:cs="Times New Roman"/>
                <w:lang w:val="en-US"/>
              </w:rPr>
              <w:t xml:space="preserve"> What will the forums provide to the community?</w:t>
            </w:r>
          </w:p>
          <w:p w:rsidR="00EC4EEF" w:rsidRDefault="00EC4EEF" w:rsidP="005B3EEA">
            <w:pPr>
              <w:spacing w:before="120" w:after="200" w:line="276" w:lineRule="auto"/>
              <w:contextualSpacing/>
              <w:rPr>
                <w:rFonts w:eastAsia="Calibri" w:cs="Times New Roman"/>
                <w:lang w:val="en-US"/>
              </w:rPr>
            </w:pPr>
          </w:p>
          <w:p w:rsidR="00EC4EEF" w:rsidRDefault="00E4117F" w:rsidP="005B3EEA">
            <w:pPr>
              <w:spacing w:before="120" w:after="200" w:line="276" w:lineRule="auto"/>
              <w:contextualSpacing/>
              <w:rPr>
                <w:rFonts w:eastAsia="Calibri" w:cs="Times New Roman"/>
                <w:lang w:val="en-US"/>
              </w:rPr>
            </w:pPr>
            <w:r>
              <w:rPr>
                <w:rFonts w:eastAsia="Calibri" w:cs="Times New Roman"/>
                <w:lang w:val="en-US"/>
              </w:rPr>
              <w:t>Three points need to be included</w:t>
            </w:r>
          </w:p>
          <w:p w:rsidR="00EC4EEF" w:rsidRDefault="00EC4EEF" w:rsidP="00EC4EEF">
            <w:pPr>
              <w:pStyle w:val="ListParagraph"/>
              <w:numPr>
                <w:ilvl w:val="0"/>
                <w:numId w:val="31"/>
              </w:numPr>
              <w:spacing w:before="120" w:after="200" w:line="276" w:lineRule="auto"/>
              <w:rPr>
                <w:rFonts w:eastAsia="Calibri" w:cs="Times New Roman"/>
                <w:lang w:val="en-US"/>
              </w:rPr>
            </w:pPr>
            <w:r>
              <w:rPr>
                <w:rFonts w:eastAsia="Calibri" w:cs="Times New Roman"/>
                <w:lang w:val="en-US"/>
              </w:rPr>
              <w:t>Informing the community</w:t>
            </w:r>
          </w:p>
          <w:p w:rsidR="00EC4EEF" w:rsidRDefault="00EC4EEF" w:rsidP="00EC4EEF">
            <w:pPr>
              <w:pStyle w:val="ListParagraph"/>
              <w:numPr>
                <w:ilvl w:val="0"/>
                <w:numId w:val="31"/>
              </w:numPr>
              <w:spacing w:before="120" w:after="200" w:line="276" w:lineRule="auto"/>
              <w:rPr>
                <w:rFonts w:eastAsia="Calibri" w:cs="Times New Roman"/>
                <w:lang w:val="en-US"/>
              </w:rPr>
            </w:pPr>
            <w:r>
              <w:rPr>
                <w:rFonts w:eastAsia="Calibri" w:cs="Times New Roman"/>
                <w:lang w:val="en-US"/>
              </w:rPr>
              <w:t>Gathering Feedback</w:t>
            </w:r>
          </w:p>
          <w:p w:rsidR="00EC4EEF" w:rsidRPr="00EC4EEF" w:rsidRDefault="00EC4EEF" w:rsidP="00EC4EEF">
            <w:pPr>
              <w:pStyle w:val="ListParagraph"/>
              <w:numPr>
                <w:ilvl w:val="0"/>
                <w:numId w:val="31"/>
              </w:numPr>
              <w:spacing w:before="120" w:after="200" w:line="276" w:lineRule="auto"/>
              <w:rPr>
                <w:rFonts w:eastAsia="Calibri" w:cs="Times New Roman"/>
                <w:lang w:val="en-US"/>
              </w:rPr>
            </w:pPr>
            <w:r>
              <w:rPr>
                <w:rFonts w:eastAsia="Calibri" w:cs="Times New Roman"/>
                <w:lang w:val="en-US"/>
              </w:rPr>
              <w:t>Call to action</w:t>
            </w:r>
          </w:p>
          <w:p w:rsidR="00EC4EEF" w:rsidRDefault="00EC4EEF" w:rsidP="005B3EEA">
            <w:pPr>
              <w:spacing w:before="120" w:after="200" w:line="276" w:lineRule="auto"/>
              <w:contextualSpacing/>
              <w:rPr>
                <w:rFonts w:eastAsia="Calibri" w:cs="Times New Roman"/>
                <w:lang w:val="en-US"/>
              </w:rPr>
            </w:pPr>
          </w:p>
          <w:p w:rsidR="00E4117F" w:rsidRDefault="00E4117F" w:rsidP="005B3EEA">
            <w:pPr>
              <w:spacing w:before="120" w:after="200" w:line="276" w:lineRule="auto"/>
              <w:contextualSpacing/>
              <w:rPr>
                <w:rFonts w:eastAsia="Calibri" w:cs="Times New Roman"/>
                <w:lang w:val="en-US"/>
              </w:rPr>
            </w:pPr>
          </w:p>
          <w:p w:rsidR="008233FD" w:rsidRDefault="008233FD" w:rsidP="005B3EEA">
            <w:pPr>
              <w:spacing w:before="120" w:after="200" w:line="276" w:lineRule="auto"/>
              <w:contextualSpacing/>
              <w:rPr>
                <w:rFonts w:eastAsia="Calibri" w:cs="Times New Roman"/>
                <w:lang w:val="en-US"/>
              </w:rPr>
            </w:pPr>
          </w:p>
          <w:p w:rsidR="00EC4EEF" w:rsidRDefault="00EC4EEF" w:rsidP="005B3EEA">
            <w:pPr>
              <w:spacing w:before="120" w:after="200" w:line="276" w:lineRule="auto"/>
              <w:contextualSpacing/>
              <w:rPr>
                <w:rFonts w:eastAsia="Calibri" w:cs="Times New Roman"/>
                <w:lang w:val="en-US"/>
              </w:rPr>
            </w:pPr>
            <w:r>
              <w:rPr>
                <w:rFonts w:eastAsia="Calibri" w:cs="Times New Roman"/>
                <w:lang w:val="en-US"/>
              </w:rPr>
              <w:lastRenderedPageBreak/>
              <w:t>S Hughes</w:t>
            </w:r>
          </w:p>
          <w:p w:rsidR="00EC4EEF" w:rsidRDefault="008233FD" w:rsidP="005B3EEA">
            <w:pPr>
              <w:spacing w:before="120" w:after="200" w:line="276" w:lineRule="auto"/>
              <w:contextualSpacing/>
              <w:rPr>
                <w:rFonts w:eastAsia="Calibri" w:cs="Times New Roman"/>
                <w:lang w:val="en-US"/>
              </w:rPr>
            </w:pPr>
            <w:r>
              <w:rPr>
                <w:rFonts w:eastAsia="Calibri" w:cs="Times New Roman"/>
                <w:lang w:val="en-US"/>
              </w:rPr>
              <w:t>T</w:t>
            </w:r>
            <w:r w:rsidR="00EC4EEF">
              <w:rPr>
                <w:rFonts w:eastAsia="Calibri" w:cs="Times New Roman"/>
                <w:lang w:val="en-US"/>
              </w:rPr>
              <w:t>o get the community involved by explaining the following:</w:t>
            </w:r>
          </w:p>
          <w:p w:rsidR="00EC4EEF" w:rsidRDefault="00E4117F" w:rsidP="00EC4EEF">
            <w:pPr>
              <w:pStyle w:val="ListParagraph"/>
              <w:numPr>
                <w:ilvl w:val="0"/>
                <w:numId w:val="30"/>
              </w:numPr>
              <w:spacing w:before="120" w:after="200" w:line="276" w:lineRule="auto"/>
              <w:rPr>
                <w:rFonts w:eastAsia="Calibri" w:cs="Times New Roman"/>
                <w:lang w:val="en-US"/>
              </w:rPr>
            </w:pPr>
            <w:r>
              <w:rPr>
                <w:rFonts w:eastAsia="Calibri" w:cs="Times New Roman"/>
                <w:lang w:val="en-US"/>
              </w:rPr>
              <w:t>OHC Plan</w:t>
            </w:r>
          </w:p>
          <w:p w:rsidR="00EC4EEF" w:rsidRDefault="00EC4EEF" w:rsidP="00EC4EEF">
            <w:pPr>
              <w:pStyle w:val="ListParagraph"/>
              <w:numPr>
                <w:ilvl w:val="0"/>
                <w:numId w:val="30"/>
              </w:numPr>
              <w:spacing w:before="120" w:after="200" w:line="276" w:lineRule="auto"/>
              <w:rPr>
                <w:rFonts w:eastAsia="Calibri" w:cs="Times New Roman"/>
                <w:lang w:val="en-US"/>
              </w:rPr>
            </w:pPr>
            <w:r>
              <w:rPr>
                <w:rFonts w:eastAsia="Calibri" w:cs="Times New Roman"/>
                <w:lang w:val="en-US"/>
              </w:rPr>
              <w:t xml:space="preserve">The BDI Lifespan </w:t>
            </w:r>
            <w:r w:rsidR="00E4117F">
              <w:rPr>
                <w:rFonts w:eastAsia="Calibri" w:cs="Times New Roman"/>
                <w:lang w:val="en-US"/>
              </w:rPr>
              <w:t>Model</w:t>
            </w:r>
          </w:p>
          <w:p w:rsidR="00EC4EEF" w:rsidRDefault="00EC4EEF" w:rsidP="00EC4EEF">
            <w:pPr>
              <w:pStyle w:val="ListParagraph"/>
              <w:numPr>
                <w:ilvl w:val="0"/>
                <w:numId w:val="30"/>
              </w:numPr>
              <w:spacing w:before="120" w:after="200" w:line="276" w:lineRule="auto"/>
              <w:rPr>
                <w:rFonts w:eastAsia="Calibri" w:cs="Times New Roman"/>
                <w:lang w:val="en-US"/>
              </w:rPr>
            </w:pPr>
            <w:r>
              <w:rPr>
                <w:rFonts w:eastAsia="Calibri" w:cs="Times New Roman"/>
                <w:lang w:val="en-US"/>
              </w:rPr>
              <w:t>Breaking into small groups to brainstorm</w:t>
            </w:r>
          </w:p>
          <w:p w:rsidR="005B65FB" w:rsidRDefault="00EC4EEF" w:rsidP="008E54F1">
            <w:pPr>
              <w:pStyle w:val="ListParagraph"/>
              <w:numPr>
                <w:ilvl w:val="0"/>
                <w:numId w:val="30"/>
              </w:numPr>
              <w:spacing w:before="120" w:after="200" w:line="276" w:lineRule="auto"/>
              <w:rPr>
                <w:rFonts w:eastAsia="Calibri" w:cs="Times New Roman"/>
                <w:lang w:val="en-US"/>
              </w:rPr>
            </w:pPr>
            <w:r>
              <w:rPr>
                <w:rFonts w:eastAsia="Calibri" w:cs="Times New Roman"/>
                <w:lang w:val="en-US"/>
              </w:rPr>
              <w:t>Regroup and talk about the three main issues that arose from the small group discussions.</w:t>
            </w:r>
          </w:p>
          <w:p w:rsidR="00E4117F" w:rsidRDefault="00E4117F" w:rsidP="00E4117F">
            <w:pPr>
              <w:pStyle w:val="ListParagraph"/>
              <w:numPr>
                <w:ilvl w:val="0"/>
                <w:numId w:val="30"/>
              </w:numPr>
              <w:spacing w:before="120" w:after="200" w:line="276" w:lineRule="auto"/>
              <w:rPr>
                <w:rFonts w:eastAsia="Calibri" w:cs="Times New Roman"/>
                <w:lang w:val="en-US"/>
              </w:rPr>
            </w:pPr>
            <w:r>
              <w:rPr>
                <w:rFonts w:eastAsia="Calibri" w:cs="Times New Roman"/>
                <w:lang w:val="en-US"/>
              </w:rPr>
              <w:t xml:space="preserve">Use of </w:t>
            </w:r>
            <w:proofErr w:type="spellStart"/>
            <w:r>
              <w:rPr>
                <w:rFonts w:eastAsia="Calibri" w:cs="Times New Roman"/>
                <w:lang w:val="en-US"/>
              </w:rPr>
              <w:t>Menti</w:t>
            </w:r>
            <w:proofErr w:type="spellEnd"/>
            <w:r>
              <w:rPr>
                <w:rFonts w:eastAsia="Calibri" w:cs="Times New Roman"/>
                <w:lang w:val="en-US"/>
              </w:rPr>
              <w:t xml:space="preserve"> Meter and manual survey tools where necessary</w:t>
            </w:r>
          </w:p>
          <w:p w:rsidR="00E4117F" w:rsidRPr="00E4117F" w:rsidRDefault="00E4117F" w:rsidP="00E4117F">
            <w:pPr>
              <w:spacing w:before="120" w:after="200" w:line="276" w:lineRule="auto"/>
              <w:ind w:left="360"/>
              <w:rPr>
                <w:rFonts w:eastAsia="Calibri" w:cs="Times New Roman"/>
                <w:lang w:val="en-US"/>
              </w:rPr>
            </w:pPr>
            <w:r>
              <w:rPr>
                <w:rFonts w:eastAsia="Calibri" w:cs="Times New Roman"/>
                <w:lang w:val="en-US"/>
              </w:rPr>
              <w:t>Refer to Workshop Structure document for more comprehensive details on the community Workshops.</w:t>
            </w:r>
          </w:p>
        </w:tc>
        <w:tc>
          <w:tcPr>
            <w:tcW w:w="3358" w:type="dxa"/>
          </w:tcPr>
          <w:p w:rsidR="0043162C" w:rsidRDefault="0043162C"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6B4B35">
            <w:pPr>
              <w:spacing w:before="120" w:after="240" w:line="240" w:lineRule="auto"/>
              <w:rPr>
                <w:rFonts w:eastAsia="Times New Roman" w:cs="Times New Roman"/>
                <w:b/>
              </w:rPr>
            </w:pPr>
          </w:p>
          <w:p w:rsidR="00EC4EEF" w:rsidRDefault="00EC4EEF" w:rsidP="008233FD">
            <w:pPr>
              <w:spacing w:before="120" w:after="240" w:line="240" w:lineRule="auto"/>
              <w:rPr>
                <w:rFonts w:eastAsia="Times New Roman" w:cs="Times New Roman"/>
              </w:rPr>
            </w:pPr>
            <w:r>
              <w:rPr>
                <w:rFonts w:eastAsia="Times New Roman" w:cs="Times New Roman"/>
                <w:b/>
              </w:rPr>
              <w:t xml:space="preserve">Action: </w:t>
            </w:r>
            <w:r>
              <w:rPr>
                <w:rFonts w:eastAsia="Times New Roman" w:cs="Times New Roman"/>
              </w:rPr>
              <w:t>Pla</w:t>
            </w:r>
            <w:r w:rsidR="008233FD">
              <w:rPr>
                <w:rFonts w:eastAsia="Times New Roman" w:cs="Times New Roman"/>
              </w:rPr>
              <w:t xml:space="preserve">n endorsed by all subject to the </w:t>
            </w:r>
            <w:r w:rsidR="00E4117F">
              <w:rPr>
                <w:rFonts w:eastAsia="Times New Roman" w:cs="Times New Roman"/>
              </w:rPr>
              <w:t>amendments to the Aim of the Project</w:t>
            </w:r>
          </w:p>
          <w:p w:rsidR="008233FD" w:rsidRPr="00EC4EEF" w:rsidRDefault="008233FD" w:rsidP="008233FD">
            <w:pPr>
              <w:spacing w:before="120" w:after="240" w:line="240" w:lineRule="auto"/>
              <w:rPr>
                <w:rFonts w:eastAsia="Times New Roman" w:cs="Times New Roman"/>
              </w:rPr>
            </w:pPr>
            <w:r>
              <w:rPr>
                <w:rFonts w:eastAsia="Times New Roman" w:cs="Times New Roman"/>
              </w:rPr>
              <w:t>Action: Submit to PHN for approval</w:t>
            </w:r>
          </w:p>
        </w:tc>
      </w:tr>
      <w:tr w:rsidR="008E54F1" w:rsidRPr="00AE7B67" w:rsidTr="00920629">
        <w:trPr>
          <w:trHeight w:val="1564"/>
        </w:trPr>
        <w:tc>
          <w:tcPr>
            <w:tcW w:w="3151" w:type="dxa"/>
          </w:tcPr>
          <w:p w:rsidR="008E54F1" w:rsidRDefault="008E54F1" w:rsidP="00CA030C">
            <w:pPr>
              <w:spacing w:after="0" w:line="240" w:lineRule="auto"/>
              <w:rPr>
                <w:rFonts w:eastAsia="Times New Roman" w:cs="Arial"/>
                <w:b/>
              </w:rPr>
            </w:pPr>
            <w:r>
              <w:rPr>
                <w:rFonts w:eastAsia="Times New Roman" w:cs="Arial"/>
                <w:b/>
              </w:rPr>
              <w:lastRenderedPageBreak/>
              <w:t>8. Endorse Draft OHC Communication and Marketing Plan</w:t>
            </w:r>
          </w:p>
        </w:tc>
        <w:tc>
          <w:tcPr>
            <w:tcW w:w="8654" w:type="dxa"/>
          </w:tcPr>
          <w:p w:rsidR="008E54F1" w:rsidRDefault="008E54F1" w:rsidP="005B3EEA">
            <w:pPr>
              <w:spacing w:before="120" w:after="200" w:line="276" w:lineRule="auto"/>
              <w:contextualSpacing/>
              <w:rPr>
                <w:rFonts w:eastAsia="Calibri" w:cs="Times New Roman"/>
                <w:lang w:val="en-US"/>
              </w:rPr>
            </w:pPr>
          </w:p>
          <w:p w:rsidR="008E54F1" w:rsidRDefault="008E54F1" w:rsidP="005B3EEA">
            <w:pPr>
              <w:spacing w:before="120" w:after="200" w:line="276" w:lineRule="auto"/>
              <w:contextualSpacing/>
              <w:rPr>
                <w:rFonts w:eastAsia="Calibri" w:cs="Times New Roman"/>
                <w:lang w:val="en-US"/>
              </w:rPr>
            </w:pPr>
            <w:r>
              <w:rPr>
                <w:rFonts w:eastAsia="Calibri" w:cs="Times New Roman"/>
                <w:lang w:val="en-US"/>
              </w:rPr>
              <w:t>S Sear</w:t>
            </w:r>
          </w:p>
          <w:p w:rsidR="008E54F1" w:rsidRDefault="00E4117F" w:rsidP="005B3EEA">
            <w:pPr>
              <w:spacing w:before="120" w:after="200" w:line="276" w:lineRule="auto"/>
              <w:contextualSpacing/>
              <w:rPr>
                <w:rFonts w:eastAsia="Calibri" w:cs="Times New Roman"/>
                <w:lang w:val="en-US"/>
              </w:rPr>
            </w:pPr>
            <w:r>
              <w:rPr>
                <w:rFonts w:eastAsia="Calibri" w:cs="Times New Roman"/>
                <w:lang w:val="en-US"/>
              </w:rPr>
              <w:t>The</w:t>
            </w:r>
            <w:r w:rsidR="008E54F1">
              <w:rPr>
                <w:rFonts w:eastAsia="Calibri" w:cs="Times New Roman"/>
                <w:lang w:val="en-US"/>
              </w:rPr>
              <w:t xml:space="preserve"> plan should be submitted as a living document due to the need to be revisited at regular meetings for updates.</w:t>
            </w:r>
          </w:p>
          <w:p w:rsidR="008E54F1" w:rsidRDefault="008E54F1" w:rsidP="005B3EEA">
            <w:pPr>
              <w:spacing w:before="120" w:after="200" w:line="276" w:lineRule="auto"/>
              <w:contextualSpacing/>
              <w:rPr>
                <w:rFonts w:eastAsia="Calibri" w:cs="Times New Roman"/>
                <w:lang w:val="en-US"/>
              </w:rPr>
            </w:pPr>
            <w:r>
              <w:rPr>
                <w:rFonts w:eastAsia="Calibri" w:cs="Times New Roman"/>
                <w:lang w:val="en-US"/>
              </w:rPr>
              <w:t>Make as a standard item on the agenda.</w:t>
            </w:r>
          </w:p>
          <w:p w:rsidR="000F537C" w:rsidRDefault="000F537C" w:rsidP="005B3EEA">
            <w:pPr>
              <w:spacing w:before="120" w:after="200" w:line="276" w:lineRule="auto"/>
              <w:contextualSpacing/>
              <w:rPr>
                <w:rFonts w:eastAsia="Calibri" w:cs="Times New Roman"/>
                <w:lang w:val="en-US"/>
              </w:rPr>
            </w:pPr>
          </w:p>
          <w:p w:rsidR="000F537C" w:rsidRDefault="000F537C" w:rsidP="005B3EEA">
            <w:pPr>
              <w:spacing w:before="120" w:after="200" w:line="276" w:lineRule="auto"/>
              <w:contextualSpacing/>
              <w:rPr>
                <w:rFonts w:eastAsia="Calibri" w:cs="Times New Roman"/>
                <w:lang w:val="en-US"/>
              </w:rPr>
            </w:pPr>
          </w:p>
          <w:p w:rsidR="000F537C" w:rsidRPr="008E54F1" w:rsidRDefault="000F537C" w:rsidP="005B3EEA">
            <w:pPr>
              <w:spacing w:before="120" w:after="200" w:line="276" w:lineRule="auto"/>
              <w:contextualSpacing/>
              <w:rPr>
                <w:rFonts w:eastAsia="Calibri" w:cs="Times New Roman"/>
                <w:lang w:val="en-US"/>
              </w:rPr>
            </w:pPr>
          </w:p>
        </w:tc>
        <w:tc>
          <w:tcPr>
            <w:tcW w:w="3358" w:type="dxa"/>
          </w:tcPr>
          <w:p w:rsidR="008E54F1" w:rsidRDefault="008E54F1" w:rsidP="006B4B35">
            <w:pPr>
              <w:spacing w:before="120" w:after="240" w:line="240" w:lineRule="auto"/>
              <w:rPr>
                <w:rFonts w:eastAsia="Times New Roman" w:cs="Times New Roman"/>
                <w:b/>
              </w:rPr>
            </w:pPr>
          </w:p>
          <w:p w:rsidR="008E54F1" w:rsidRPr="008E54F1" w:rsidRDefault="008E54F1" w:rsidP="00535544">
            <w:pPr>
              <w:spacing w:before="120" w:after="240" w:line="240" w:lineRule="auto"/>
              <w:rPr>
                <w:rFonts w:eastAsia="Times New Roman" w:cs="Times New Roman"/>
              </w:rPr>
            </w:pPr>
            <w:r>
              <w:rPr>
                <w:rFonts w:eastAsia="Times New Roman" w:cs="Times New Roman"/>
                <w:b/>
              </w:rPr>
              <w:t xml:space="preserve">Action: </w:t>
            </w:r>
            <w:r>
              <w:rPr>
                <w:rFonts w:eastAsia="Times New Roman" w:cs="Times New Roman"/>
              </w:rPr>
              <w:t xml:space="preserve">S Hughes to </w:t>
            </w:r>
            <w:r w:rsidR="00535544">
              <w:rPr>
                <w:rFonts w:eastAsia="Times New Roman" w:cs="Times New Roman"/>
              </w:rPr>
              <w:t>add as Standard A</w:t>
            </w:r>
            <w:r>
              <w:rPr>
                <w:rFonts w:eastAsia="Times New Roman" w:cs="Times New Roman"/>
              </w:rPr>
              <w:t>genda</w:t>
            </w:r>
            <w:r w:rsidR="00535544">
              <w:rPr>
                <w:rFonts w:eastAsia="Times New Roman" w:cs="Times New Roman"/>
              </w:rPr>
              <w:t xml:space="preserve"> item</w:t>
            </w:r>
            <w:r>
              <w:rPr>
                <w:rFonts w:eastAsia="Times New Roman" w:cs="Times New Roman"/>
              </w:rPr>
              <w:t>. Email members for feedback and take draft off the document. Resubmit at the next meeting for endorsement</w:t>
            </w:r>
            <w:r w:rsidR="000F537C">
              <w:rPr>
                <w:rFonts w:eastAsia="Times New Roman" w:cs="Times New Roman"/>
              </w:rPr>
              <w:t>.</w:t>
            </w:r>
          </w:p>
        </w:tc>
      </w:tr>
      <w:tr w:rsidR="000F537C" w:rsidRPr="00AE7B67" w:rsidTr="00920629">
        <w:trPr>
          <w:trHeight w:val="1564"/>
        </w:trPr>
        <w:tc>
          <w:tcPr>
            <w:tcW w:w="3151" w:type="dxa"/>
          </w:tcPr>
          <w:p w:rsidR="000F537C" w:rsidRDefault="000F537C" w:rsidP="00CA030C">
            <w:pPr>
              <w:spacing w:after="0" w:line="240" w:lineRule="auto"/>
              <w:rPr>
                <w:rFonts w:eastAsia="Times New Roman" w:cs="Arial"/>
                <w:b/>
              </w:rPr>
            </w:pPr>
            <w:r>
              <w:rPr>
                <w:rFonts w:eastAsia="Times New Roman" w:cs="Arial"/>
                <w:b/>
              </w:rPr>
              <w:t>9. Media Requests</w:t>
            </w:r>
          </w:p>
        </w:tc>
        <w:tc>
          <w:tcPr>
            <w:tcW w:w="8654" w:type="dxa"/>
          </w:tcPr>
          <w:p w:rsidR="000F537C" w:rsidRDefault="000F537C" w:rsidP="005B3EEA">
            <w:pPr>
              <w:spacing w:before="120" w:after="200" w:line="276" w:lineRule="auto"/>
              <w:contextualSpacing/>
              <w:rPr>
                <w:rFonts w:eastAsia="Calibri" w:cs="Times New Roman"/>
                <w:lang w:val="en-US"/>
              </w:rPr>
            </w:pPr>
            <w:r>
              <w:rPr>
                <w:rFonts w:eastAsia="Calibri" w:cs="Times New Roman"/>
                <w:b/>
                <w:lang w:val="en-US"/>
              </w:rPr>
              <w:t xml:space="preserve">TLC FM </w:t>
            </w:r>
            <w:r>
              <w:rPr>
                <w:rFonts w:eastAsia="Calibri" w:cs="Times New Roman"/>
                <w:lang w:val="en-US"/>
              </w:rPr>
              <w:t xml:space="preserve">– </w:t>
            </w:r>
            <w:r w:rsidR="00535544">
              <w:rPr>
                <w:rFonts w:eastAsia="Calibri" w:cs="Times New Roman"/>
                <w:lang w:val="en-US"/>
              </w:rPr>
              <w:t>Sue has been approached to have a ‘chat’ with a volunteer radio broadcaster with TLC FM</w:t>
            </w:r>
            <w:r w:rsidR="008233FD">
              <w:rPr>
                <w:rFonts w:eastAsia="Calibri" w:cs="Times New Roman"/>
                <w:lang w:val="en-US"/>
              </w:rPr>
              <w:t xml:space="preserve"> in </w:t>
            </w:r>
            <w:proofErr w:type="spellStart"/>
            <w:r w:rsidR="008233FD">
              <w:rPr>
                <w:rFonts w:eastAsia="Calibri" w:cs="Times New Roman"/>
                <w:lang w:val="en-US"/>
              </w:rPr>
              <w:t>Yamba</w:t>
            </w:r>
            <w:proofErr w:type="spellEnd"/>
            <w:r w:rsidR="00535544">
              <w:rPr>
                <w:rFonts w:eastAsia="Calibri" w:cs="Times New Roman"/>
                <w:lang w:val="en-US"/>
              </w:rPr>
              <w:t>. Have been advised that the interview does not include set questions however discussion entailed and a script and the position statements are being developed.</w:t>
            </w:r>
          </w:p>
          <w:p w:rsidR="000F537C" w:rsidRPr="000F537C" w:rsidRDefault="000F537C" w:rsidP="008233FD">
            <w:pPr>
              <w:spacing w:before="120" w:after="200" w:line="276" w:lineRule="auto"/>
              <w:contextualSpacing/>
              <w:rPr>
                <w:rFonts w:eastAsia="Calibri" w:cs="Times New Roman"/>
                <w:lang w:val="en-US"/>
              </w:rPr>
            </w:pPr>
            <w:r>
              <w:rPr>
                <w:rFonts w:eastAsia="Calibri" w:cs="Times New Roman"/>
                <w:b/>
                <w:lang w:val="en-US"/>
              </w:rPr>
              <w:t xml:space="preserve">DEX </w:t>
            </w:r>
            <w:r>
              <w:rPr>
                <w:rFonts w:eastAsia="Calibri" w:cs="Times New Roman"/>
                <w:lang w:val="en-US"/>
              </w:rPr>
              <w:t xml:space="preserve">– Top 30 – </w:t>
            </w:r>
            <w:r w:rsidR="00535544">
              <w:rPr>
                <w:rFonts w:eastAsia="Calibri" w:cs="Times New Roman"/>
                <w:lang w:val="en-US"/>
              </w:rPr>
              <w:t>Have been approached by DEX to submit an article for Mental Health Month, will be published on 3</w:t>
            </w:r>
            <w:r w:rsidR="00535544" w:rsidRPr="00535544">
              <w:rPr>
                <w:rFonts w:eastAsia="Calibri" w:cs="Times New Roman"/>
                <w:vertAlign w:val="superscript"/>
                <w:lang w:val="en-US"/>
              </w:rPr>
              <w:t>rd</w:t>
            </w:r>
            <w:r w:rsidR="00535544">
              <w:rPr>
                <w:rFonts w:eastAsia="Calibri" w:cs="Times New Roman"/>
                <w:lang w:val="en-US"/>
              </w:rPr>
              <w:t xml:space="preserve"> October. </w:t>
            </w:r>
            <w:bookmarkStart w:id="0" w:name="_GoBack"/>
            <w:bookmarkEnd w:id="0"/>
          </w:p>
        </w:tc>
        <w:tc>
          <w:tcPr>
            <w:tcW w:w="3358" w:type="dxa"/>
          </w:tcPr>
          <w:p w:rsidR="000F537C" w:rsidRPr="000F537C" w:rsidRDefault="000F537C" w:rsidP="006B4B35">
            <w:pPr>
              <w:spacing w:before="120" w:after="240" w:line="240" w:lineRule="auto"/>
              <w:rPr>
                <w:rFonts w:eastAsia="Times New Roman" w:cs="Times New Roman"/>
              </w:rPr>
            </w:pPr>
            <w:r>
              <w:rPr>
                <w:rFonts w:eastAsia="Times New Roman" w:cs="Times New Roman"/>
                <w:b/>
              </w:rPr>
              <w:t>Action:</w:t>
            </w:r>
            <w:r>
              <w:rPr>
                <w:rFonts w:eastAsia="Times New Roman" w:cs="Times New Roman"/>
              </w:rPr>
              <w:t xml:space="preserve"> S Hughes to make a script or statement and submit to the leadership committee prior to interview.</w:t>
            </w:r>
          </w:p>
        </w:tc>
      </w:tr>
      <w:tr w:rsidR="00E07338" w:rsidRPr="00AE7B67" w:rsidTr="00920629">
        <w:trPr>
          <w:trHeight w:val="1564"/>
        </w:trPr>
        <w:tc>
          <w:tcPr>
            <w:tcW w:w="3151" w:type="dxa"/>
          </w:tcPr>
          <w:p w:rsidR="00E07338" w:rsidRDefault="00E07338" w:rsidP="00CA030C">
            <w:pPr>
              <w:spacing w:after="0" w:line="240" w:lineRule="auto"/>
              <w:rPr>
                <w:rFonts w:eastAsia="Times New Roman" w:cs="Arial"/>
                <w:b/>
              </w:rPr>
            </w:pPr>
            <w:r>
              <w:rPr>
                <w:rFonts w:eastAsia="Times New Roman" w:cs="Arial"/>
                <w:b/>
              </w:rPr>
              <w:t>10. Proposal to coordinate the YAM Program in independent schools</w:t>
            </w:r>
          </w:p>
        </w:tc>
        <w:tc>
          <w:tcPr>
            <w:tcW w:w="8654" w:type="dxa"/>
          </w:tcPr>
          <w:p w:rsidR="00E07338" w:rsidRPr="00E07338" w:rsidRDefault="00535544" w:rsidP="00320598">
            <w:pPr>
              <w:spacing w:before="120" w:after="200" w:line="276" w:lineRule="auto"/>
              <w:contextualSpacing/>
              <w:rPr>
                <w:rFonts w:eastAsia="Calibri" w:cs="Times New Roman"/>
                <w:lang w:val="en-US"/>
              </w:rPr>
            </w:pPr>
            <w:r>
              <w:rPr>
                <w:rFonts w:eastAsia="Calibri" w:cs="Times New Roman"/>
                <w:lang w:val="en-US"/>
              </w:rPr>
              <w:t xml:space="preserve">The Black Dog Institute (BDI) contacted Sue regarding delivering </w:t>
            </w:r>
            <w:r w:rsidR="00E07338">
              <w:rPr>
                <w:rFonts w:eastAsia="Calibri" w:cs="Times New Roman"/>
                <w:lang w:val="en-US"/>
              </w:rPr>
              <w:t xml:space="preserve">YAM </w:t>
            </w:r>
            <w:r>
              <w:rPr>
                <w:rFonts w:eastAsia="Calibri" w:cs="Times New Roman"/>
                <w:lang w:val="en-US"/>
              </w:rPr>
              <w:t xml:space="preserve">to the independent and private schools </w:t>
            </w:r>
            <w:r w:rsidR="00320598">
              <w:rPr>
                <w:rFonts w:eastAsia="Calibri" w:cs="Times New Roman"/>
                <w:lang w:val="en-US"/>
              </w:rPr>
              <w:t xml:space="preserve">to the Year 9 students </w:t>
            </w:r>
            <w:r>
              <w:rPr>
                <w:rFonts w:eastAsia="Calibri" w:cs="Times New Roman"/>
                <w:lang w:val="en-US"/>
              </w:rPr>
              <w:t>in the Clarence Valley. BDI</w:t>
            </w:r>
            <w:r w:rsidR="00E07338">
              <w:rPr>
                <w:rFonts w:eastAsia="Calibri" w:cs="Times New Roman"/>
                <w:lang w:val="en-US"/>
              </w:rPr>
              <w:t xml:space="preserve"> </w:t>
            </w:r>
            <w:r>
              <w:rPr>
                <w:rFonts w:eastAsia="Calibri" w:cs="Times New Roman"/>
                <w:lang w:val="en-US"/>
              </w:rPr>
              <w:t>advised that the</w:t>
            </w:r>
            <w:r w:rsidR="00E07338">
              <w:rPr>
                <w:rFonts w:eastAsia="Calibri" w:cs="Times New Roman"/>
                <w:lang w:val="en-US"/>
              </w:rPr>
              <w:t xml:space="preserve"> funding for the </w:t>
            </w:r>
            <w:r>
              <w:rPr>
                <w:rFonts w:eastAsia="Calibri" w:cs="Times New Roman"/>
                <w:lang w:val="en-US"/>
              </w:rPr>
              <w:t xml:space="preserve">training of instructors in YAM will cost </w:t>
            </w:r>
            <w:r w:rsidR="00E07338">
              <w:rPr>
                <w:rFonts w:eastAsia="Calibri" w:cs="Times New Roman"/>
                <w:lang w:val="en-US"/>
              </w:rPr>
              <w:t>$3500.00 + Accommodation + Airfares per person and then $440.00 to the instructor for each workshop</w:t>
            </w:r>
            <w:r>
              <w:rPr>
                <w:rFonts w:eastAsia="Calibri" w:cs="Times New Roman"/>
                <w:lang w:val="en-US"/>
              </w:rPr>
              <w:t xml:space="preserve"> per day</w:t>
            </w:r>
            <w:r w:rsidR="00E07338">
              <w:rPr>
                <w:rFonts w:eastAsia="Calibri" w:cs="Times New Roman"/>
                <w:lang w:val="en-US"/>
              </w:rPr>
              <w:t>. The o</w:t>
            </w:r>
            <w:r>
              <w:rPr>
                <w:rFonts w:eastAsia="Calibri" w:cs="Times New Roman"/>
                <w:lang w:val="en-US"/>
              </w:rPr>
              <w:t>ther option is to simply hire an accredited YAM Trainer which would cost</w:t>
            </w:r>
            <w:r w:rsidR="00E07338">
              <w:rPr>
                <w:rFonts w:eastAsia="Calibri" w:cs="Times New Roman"/>
                <w:lang w:val="en-US"/>
              </w:rPr>
              <w:t xml:space="preserve"> $440.00 per workshop</w:t>
            </w:r>
            <w:r>
              <w:rPr>
                <w:rFonts w:eastAsia="Calibri" w:cs="Times New Roman"/>
                <w:lang w:val="en-US"/>
              </w:rPr>
              <w:t xml:space="preserve"> per day</w:t>
            </w:r>
            <w:r w:rsidR="00E07338">
              <w:rPr>
                <w:rFonts w:eastAsia="Calibri" w:cs="Times New Roman"/>
                <w:lang w:val="en-US"/>
              </w:rPr>
              <w:t xml:space="preserve">. </w:t>
            </w:r>
          </w:p>
        </w:tc>
        <w:tc>
          <w:tcPr>
            <w:tcW w:w="3358" w:type="dxa"/>
          </w:tcPr>
          <w:p w:rsidR="00E07338" w:rsidRPr="00E07338" w:rsidRDefault="00E07338" w:rsidP="00535544">
            <w:pPr>
              <w:spacing w:before="120" w:after="240" w:line="240" w:lineRule="auto"/>
              <w:rPr>
                <w:rFonts w:eastAsia="Times New Roman" w:cs="Times New Roman"/>
              </w:rPr>
            </w:pPr>
            <w:r>
              <w:rPr>
                <w:rFonts w:eastAsia="Times New Roman" w:cs="Times New Roman"/>
                <w:b/>
              </w:rPr>
              <w:t>Action:</w:t>
            </w:r>
            <w:r>
              <w:rPr>
                <w:rFonts w:eastAsia="Times New Roman" w:cs="Times New Roman"/>
              </w:rPr>
              <w:t xml:space="preserve"> </w:t>
            </w:r>
            <w:r w:rsidR="00535544">
              <w:rPr>
                <w:rFonts w:eastAsia="Times New Roman" w:cs="Times New Roman"/>
              </w:rPr>
              <w:t>To be added on the Agenda at the Suicide Communication Protocol Meeting to be held on 8</w:t>
            </w:r>
            <w:r w:rsidR="00535544" w:rsidRPr="00535544">
              <w:rPr>
                <w:rFonts w:eastAsia="Times New Roman" w:cs="Times New Roman"/>
                <w:vertAlign w:val="superscript"/>
              </w:rPr>
              <w:t>th</w:t>
            </w:r>
            <w:r w:rsidR="00535544">
              <w:rPr>
                <w:rFonts w:eastAsia="Times New Roman" w:cs="Times New Roman"/>
              </w:rPr>
              <w:t xml:space="preserve"> August as </w:t>
            </w:r>
            <w:proofErr w:type="spellStart"/>
            <w:r w:rsidR="00535544">
              <w:rPr>
                <w:rFonts w:eastAsia="Times New Roman" w:cs="Times New Roman"/>
              </w:rPr>
              <w:t>Meghanne</w:t>
            </w:r>
            <w:proofErr w:type="spellEnd"/>
            <w:r w:rsidR="00535544">
              <w:rPr>
                <w:rFonts w:eastAsia="Times New Roman" w:cs="Times New Roman"/>
              </w:rPr>
              <w:t xml:space="preserve"> Wellard will be in attendance.</w:t>
            </w:r>
          </w:p>
        </w:tc>
      </w:tr>
      <w:tr w:rsidR="00920629" w:rsidRPr="00AE7B67" w:rsidTr="00920629">
        <w:trPr>
          <w:trHeight w:val="1564"/>
        </w:trPr>
        <w:tc>
          <w:tcPr>
            <w:tcW w:w="3151" w:type="dxa"/>
          </w:tcPr>
          <w:p w:rsidR="00AE7B67" w:rsidRPr="00AE7B67" w:rsidRDefault="00E07338" w:rsidP="00CA030C">
            <w:pPr>
              <w:spacing w:after="0" w:line="240" w:lineRule="auto"/>
              <w:rPr>
                <w:rFonts w:eastAsia="Times New Roman" w:cs="Arial"/>
                <w:b/>
              </w:rPr>
            </w:pPr>
            <w:r>
              <w:rPr>
                <w:rFonts w:eastAsia="Times New Roman" w:cs="Arial"/>
                <w:b/>
              </w:rPr>
              <w:lastRenderedPageBreak/>
              <w:t>11</w:t>
            </w:r>
            <w:r w:rsidR="00476FAA" w:rsidRPr="007E6943">
              <w:rPr>
                <w:rFonts w:eastAsia="Times New Roman" w:cs="Arial"/>
                <w:b/>
              </w:rPr>
              <w:t xml:space="preserve">. </w:t>
            </w:r>
            <w:r w:rsidR="008F7455">
              <w:rPr>
                <w:rFonts w:eastAsia="Times New Roman" w:cs="Arial"/>
                <w:b/>
              </w:rPr>
              <w:t>Implementation Teams Project Proposal Updates</w:t>
            </w:r>
          </w:p>
        </w:tc>
        <w:tc>
          <w:tcPr>
            <w:tcW w:w="8654" w:type="dxa"/>
          </w:tcPr>
          <w:p w:rsidR="00AE7B67" w:rsidRPr="007E6943" w:rsidRDefault="00E07338" w:rsidP="005B3EEA">
            <w:pPr>
              <w:spacing w:before="120" w:after="200" w:line="276" w:lineRule="auto"/>
              <w:contextualSpacing/>
              <w:rPr>
                <w:rFonts w:eastAsia="Calibri" w:cs="Times New Roman"/>
                <w:b/>
                <w:lang w:val="en-US"/>
              </w:rPr>
            </w:pPr>
            <w:r>
              <w:rPr>
                <w:rFonts w:eastAsia="Calibri" w:cs="Times New Roman"/>
                <w:b/>
                <w:lang w:val="en-US"/>
              </w:rPr>
              <w:t>11</w:t>
            </w:r>
            <w:r w:rsidR="00476FAA" w:rsidRPr="007E6943">
              <w:rPr>
                <w:rFonts w:eastAsia="Calibri" w:cs="Times New Roman"/>
                <w:b/>
                <w:lang w:val="en-US"/>
              </w:rPr>
              <w:t xml:space="preserve">.1 </w:t>
            </w:r>
            <w:r w:rsidR="008F7455">
              <w:rPr>
                <w:rFonts w:eastAsia="Calibri" w:cs="Times New Roman"/>
                <w:b/>
                <w:lang w:val="en-US"/>
              </w:rPr>
              <w:t>Access</w:t>
            </w:r>
            <w:r w:rsidR="00320598">
              <w:rPr>
                <w:rFonts w:eastAsia="Calibri" w:cs="Times New Roman"/>
                <w:b/>
                <w:lang w:val="en-US"/>
              </w:rPr>
              <w:t xml:space="preserve"> Project Proposal</w:t>
            </w:r>
          </w:p>
          <w:p w:rsidR="00E74204" w:rsidRDefault="00E07338" w:rsidP="00E07338">
            <w:pPr>
              <w:spacing w:after="0" w:line="240" w:lineRule="auto"/>
            </w:pPr>
            <w:r>
              <w:t>Endorsed</w:t>
            </w:r>
          </w:p>
          <w:p w:rsidR="00E07338" w:rsidRPr="00E74204" w:rsidRDefault="00E07338" w:rsidP="00E07338">
            <w:pPr>
              <w:spacing w:after="0" w:line="240" w:lineRule="auto"/>
              <w:rPr>
                <w:rFonts w:eastAsia="Calibri" w:cs="Times New Roman"/>
                <w:lang w:val="en-US"/>
              </w:rPr>
            </w:pPr>
          </w:p>
          <w:p w:rsidR="006B4B35" w:rsidRDefault="00476FAA" w:rsidP="006B4B35">
            <w:pPr>
              <w:spacing w:before="120" w:after="200" w:line="276" w:lineRule="auto"/>
              <w:contextualSpacing/>
              <w:rPr>
                <w:rFonts w:eastAsia="Calibri" w:cs="Times New Roman"/>
                <w:b/>
                <w:lang w:val="en-US"/>
              </w:rPr>
            </w:pPr>
            <w:r w:rsidRPr="007E6943">
              <w:rPr>
                <w:rFonts w:eastAsia="Calibri" w:cs="Times New Roman"/>
                <w:b/>
                <w:lang w:val="en-US"/>
              </w:rPr>
              <w:t>1</w:t>
            </w:r>
            <w:r w:rsidR="00917D38">
              <w:rPr>
                <w:rFonts w:eastAsia="Calibri" w:cs="Times New Roman"/>
                <w:b/>
                <w:lang w:val="en-US"/>
              </w:rPr>
              <w:t>1.</w:t>
            </w:r>
            <w:r w:rsidR="006B4B35">
              <w:rPr>
                <w:rFonts w:eastAsia="Calibri" w:cs="Times New Roman"/>
                <w:b/>
                <w:lang w:val="en-US"/>
              </w:rPr>
              <w:t>2</w:t>
            </w:r>
            <w:r w:rsidRPr="007E6943">
              <w:rPr>
                <w:rFonts w:eastAsia="Calibri" w:cs="Times New Roman"/>
                <w:b/>
                <w:lang w:val="en-US"/>
              </w:rPr>
              <w:t xml:space="preserve"> </w:t>
            </w:r>
            <w:r w:rsidR="007B48AE">
              <w:rPr>
                <w:rFonts w:eastAsia="Calibri" w:cs="Times New Roman"/>
                <w:b/>
                <w:lang w:val="en-US"/>
              </w:rPr>
              <w:t xml:space="preserve">Community </w:t>
            </w:r>
            <w:r w:rsidR="00AC38F9">
              <w:rPr>
                <w:rFonts w:eastAsia="Calibri" w:cs="Times New Roman"/>
                <w:b/>
                <w:lang w:val="en-US"/>
              </w:rPr>
              <w:t>Capacity Building</w:t>
            </w:r>
          </w:p>
          <w:p w:rsidR="00E74204" w:rsidRDefault="00917D38" w:rsidP="00AC38F9">
            <w:pPr>
              <w:spacing w:before="120" w:after="200" w:line="276" w:lineRule="auto"/>
              <w:contextualSpacing/>
              <w:rPr>
                <w:rFonts w:eastAsia="Calibri" w:cs="Times New Roman"/>
                <w:lang w:val="en-US"/>
              </w:rPr>
            </w:pPr>
            <w:r>
              <w:rPr>
                <w:rFonts w:eastAsia="Calibri" w:cs="Times New Roman"/>
                <w:lang w:val="en-US"/>
              </w:rPr>
              <w:t xml:space="preserve">Have completed one </w:t>
            </w:r>
            <w:proofErr w:type="spellStart"/>
            <w:r w:rsidR="00320598">
              <w:rPr>
                <w:rFonts w:eastAsia="Calibri" w:cs="Times New Roman"/>
                <w:lang w:val="en-US"/>
              </w:rPr>
              <w:t>safeTALK</w:t>
            </w:r>
            <w:proofErr w:type="spellEnd"/>
            <w:r w:rsidR="00320598">
              <w:rPr>
                <w:rFonts w:eastAsia="Calibri" w:cs="Times New Roman"/>
                <w:lang w:val="en-US"/>
              </w:rPr>
              <w:t xml:space="preserve"> at h</w:t>
            </w:r>
            <w:r>
              <w:rPr>
                <w:rFonts w:eastAsia="Calibri" w:cs="Times New Roman"/>
                <w:lang w:val="en-US"/>
              </w:rPr>
              <w:t>eadspace</w:t>
            </w:r>
            <w:r w:rsidR="00320598">
              <w:rPr>
                <w:rFonts w:eastAsia="Calibri" w:cs="Times New Roman"/>
                <w:lang w:val="en-US"/>
              </w:rPr>
              <w:t xml:space="preserve"> </w:t>
            </w:r>
          </w:p>
          <w:p w:rsidR="00917D38" w:rsidRDefault="00320598" w:rsidP="00AC38F9">
            <w:pPr>
              <w:spacing w:before="120" w:after="200" w:line="276" w:lineRule="auto"/>
              <w:contextualSpacing/>
              <w:rPr>
                <w:rFonts w:eastAsia="Calibri" w:cs="Times New Roman"/>
                <w:lang w:val="en-US"/>
              </w:rPr>
            </w:pPr>
            <w:r>
              <w:rPr>
                <w:rFonts w:eastAsia="Calibri" w:cs="Times New Roman"/>
                <w:lang w:val="en-US"/>
              </w:rPr>
              <w:t>ASIST</w:t>
            </w:r>
            <w:r w:rsidR="00917D38">
              <w:rPr>
                <w:rFonts w:eastAsia="Calibri" w:cs="Times New Roman"/>
                <w:lang w:val="en-US"/>
              </w:rPr>
              <w:t xml:space="preserve"> course will </w:t>
            </w:r>
            <w:r>
              <w:rPr>
                <w:rFonts w:eastAsia="Calibri" w:cs="Times New Roman"/>
                <w:lang w:val="en-US"/>
              </w:rPr>
              <w:t xml:space="preserve">be held </w:t>
            </w:r>
            <w:r w:rsidR="00917D38">
              <w:rPr>
                <w:rFonts w:eastAsia="Calibri" w:cs="Times New Roman"/>
                <w:lang w:val="en-US"/>
              </w:rPr>
              <w:t xml:space="preserve">in </w:t>
            </w:r>
            <w:r>
              <w:rPr>
                <w:rFonts w:eastAsia="Calibri" w:cs="Times New Roman"/>
                <w:lang w:val="en-US"/>
              </w:rPr>
              <w:t>November at h</w:t>
            </w:r>
            <w:r w:rsidR="00917D38">
              <w:rPr>
                <w:rFonts w:eastAsia="Calibri" w:cs="Times New Roman"/>
                <w:lang w:val="en-US"/>
              </w:rPr>
              <w:t>eadspace</w:t>
            </w:r>
            <w:r>
              <w:rPr>
                <w:rFonts w:eastAsia="Calibri" w:cs="Times New Roman"/>
                <w:lang w:val="en-US"/>
              </w:rPr>
              <w:t xml:space="preserve"> – Lifeline North Coast taking registrations</w:t>
            </w:r>
          </w:p>
          <w:p w:rsidR="00917D38" w:rsidRDefault="00917D38" w:rsidP="00AC38F9">
            <w:pPr>
              <w:spacing w:before="120" w:after="200" w:line="276" w:lineRule="auto"/>
              <w:contextualSpacing/>
              <w:rPr>
                <w:rFonts w:eastAsia="Calibri" w:cs="Times New Roman"/>
                <w:lang w:val="en-US"/>
              </w:rPr>
            </w:pPr>
          </w:p>
          <w:p w:rsidR="00320598" w:rsidRDefault="00320598" w:rsidP="005B3EEA">
            <w:pPr>
              <w:spacing w:before="120" w:after="200" w:line="276" w:lineRule="auto"/>
              <w:contextualSpacing/>
              <w:rPr>
                <w:rFonts w:eastAsia="Calibri" w:cs="Times New Roman"/>
                <w:b/>
                <w:lang w:val="en-US"/>
              </w:rPr>
            </w:pPr>
          </w:p>
          <w:p w:rsidR="00917D38" w:rsidRDefault="00917D38" w:rsidP="005B3EEA">
            <w:pPr>
              <w:spacing w:before="120" w:after="200" w:line="276" w:lineRule="auto"/>
              <w:contextualSpacing/>
              <w:rPr>
                <w:rFonts w:eastAsia="Calibri" w:cs="Times New Roman"/>
                <w:b/>
                <w:lang w:val="en-US"/>
              </w:rPr>
            </w:pPr>
            <w:r>
              <w:rPr>
                <w:rFonts w:eastAsia="Calibri" w:cs="Times New Roman"/>
                <w:b/>
                <w:lang w:val="en-US"/>
              </w:rPr>
              <w:t>11.3 Community Engagement</w:t>
            </w:r>
          </w:p>
          <w:p w:rsidR="00917D38" w:rsidRDefault="00320598" w:rsidP="005B3EEA">
            <w:pPr>
              <w:spacing w:before="120" w:after="200" w:line="276" w:lineRule="auto"/>
              <w:contextualSpacing/>
              <w:rPr>
                <w:rFonts w:eastAsia="Calibri" w:cs="Times New Roman"/>
                <w:lang w:val="en-US"/>
              </w:rPr>
            </w:pPr>
            <w:r>
              <w:rPr>
                <w:rFonts w:eastAsia="Calibri" w:cs="Times New Roman"/>
                <w:lang w:val="en-US"/>
              </w:rPr>
              <w:t>R U OK? Day</w:t>
            </w:r>
            <w:r w:rsidR="00390DF6">
              <w:rPr>
                <w:rFonts w:eastAsia="Calibri" w:cs="Times New Roman"/>
                <w:lang w:val="en-US"/>
              </w:rPr>
              <w:t xml:space="preserve"> 12/09/2019</w:t>
            </w:r>
          </w:p>
          <w:p w:rsidR="00390DF6" w:rsidRDefault="00390DF6" w:rsidP="005B3EEA">
            <w:pPr>
              <w:spacing w:before="120" w:after="200" w:line="276" w:lineRule="auto"/>
              <w:contextualSpacing/>
              <w:rPr>
                <w:rFonts w:eastAsia="Calibri" w:cs="Times New Roman"/>
                <w:lang w:val="en-US"/>
              </w:rPr>
            </w:pPr>
            <w:r>
              <w:rPr>
                <w:rFonts w:eastAsia="Calibri" w:cs="Times New Roman"/>
                <w:lang w:val="en-US"/>
              </w:rPr>
              <w:t>World Mental Health Day</w:t>
            </w:r>
            <w:r w:rsidR="00320598">
              <w:rPr>
                <w:rFonts w:eastAsia="Calibri" w:cs="Times New Roman"/>
                <w:lang w:val="en-US"/>
              </w:rPr>
              <w:t xml:space="preserve"> on 8</w:t>
            </w:r>
            <w:r w:rsidR="00320598" w:rsidRPr="00320598">
              <w:rPr>
                <w:rFonts w:eastAsia="Calibri" w:cs="Times New Roman"/>
                <w:vertAlign w:val="superscript"/>
                <w:lang w:val="en-US"/>
              </w:rPr>
              <w:t>th</w:t>
            </w:r>
            <w:r w:rsidR="00320598">
              <w:rPr>
                <w:rFonts w:eastAsia="Calibri" w:cs="Times New Roman"/>
                <w:lang w:val="en-US"/>
              </w:rPr>
              <w:t xml:space="preserve"> October inn </w:t>
            </w:r>
            <w:proofErr w:type="spellStart"/>
            <w:r w:rsidR="00320598">
              <w:rPr>
                <w:rFonts w:eastAsia="Calibri" w:cs="Times New Roman"/>
                <w:lang w:val="en-US"/>
              </w:rPr>
              <w:t>Yamba</w:t>
            </w:r>
            <w:proofErr w:type="spellEnd"/>
            <w:r w:rsidR="00320598">
              <w:rPr>
                <w:rFonts w:eastAsia="Calibri" w:cs="Times New Roman"/>
                <w:lang w:val="en-US"/>
              </w:rPr>
              <w:t xml:space="preserve"> and 10</w:t>
            </w:r>
            <w:r w:rsidR="00320598" w:rsidRPr="00320598">
              <w:rPr>
                <w:rFonts w:eastAsia="Calibri" w:cs="Times New Roman"/>
                <w:vertAlign w:val="superscript"/>
                <w:lang w:val="en-US"/>
              </w:rPr>
              <w:t>th</w:t>
            </w:r>
            <w:r w:rsidR="00320598">
              <w:rPr>
                <w:rFonts w:eastAsia="Calibri" w:cs="Times New Roman"/>
                <w:lang w:val="en-US"/>
              </w:rPr>
              <w:t xml:space="preserve"> October in Grafton</w:t>
            </w:r>
          </w:p>
          <w:p w:rsidR="00390DF6" w:rsidRPr="00390DF6" w:rsidRDefault="00390DF6" w:rsidP="005B3EEA">
            <w:pPr>
              <w:spacing w:before="120" w:after="200" w:line="276" w:lineRule="auto"/>
              <w:contextualSpacing/>
              <w:rPr>
                <w:rFonts w:eastAsia="Calibri" w:cs="Times New Roman"/>
                <w:lang w:val="en-US"/>
              </w:rPr>
            </w:pPr>
          </w:p>
          <w:p w:rsidR="003D7D74" w:rsidRPr="007E6943" w:rsidRDefault="007B48AE" w:rsidP="005B3EEA">
            <w:pPr>
              <w:spacing w:before="120" w:after="200" w:line="276" w:lineRule="auto"/>
              <w:contextualSpacing/>
              <w:rPr>
                <w:rFonts w:eastAsia="Calibri" w:cs="Times New Roman"/>
                <w:b/>
                <w:lang w:val="en-US"/>
              </w:rPr>
            </w:pPr>
            <w:r>
              <w:rPr>
                <w:rFonts w:eastAsia="Calibri" w:cs="Times New Roman"/>
                <w:b/>
                <w:lang w:val="en-US"/>
              </w:rPr>
              <w:t>1</w:t>
            </w:r>
            <w:r w:rsidR="00390DF6">
              <w:rPr>
                <w:rFonts w:eastAsia="Calibri" w:cs="Times New Roman"/>
                <w:b/>
                <w:lang w:val="en-US"/>
              </w:rPr>
              <w:t>1</w:t>
            </w:r>
            <w:r>
              <w:rPr>
                <w:rFonts w:eastAsia="Calibri" w:cs="Times New Roman"/>
                <w:b/>
                <w:lang w:val="en-US"/>
              </w:rPr>
              <w:t>.</w:t>
            </w:r>
            <w:r w:rsidR="00390DF6">
              <w:rPr>
                <w:rFonts w:eastAsia="Calibri" w:cs="Times New Roman"/>
                <w:b/>
                <w:lang w:val="en-US"/>
              </w:rPr>
              <w:t>4</w:t>
            </w:r>
            <w:r>
              <w:rPr>
                <w:rFonts w:eastAsia="Calibri" w:cs="Times New Roman"/>
                <w:b/>
                <w:lang w:val="en-US"/>
              </w:rPr>
              <w:t xml:space="preserve"> Leadership</w:t>
            </w:r>
            <w:r w:rsidR="00985DFE">
              <w:rPr>
                <w:rFonts w:eastAsia="Calibri" w:cs="Times New Roman"/>
                <w:b/>
                <w:lang w:val="en-US"/>
              </w:rPr>
              <w:t xml:space="preserve"> Group</w:t>
            </w:r>
          </w:p>
          <w:p w:rsidR="00A65372" w:rsidRPr="002928C7" w:rsidRDefault="002928C7" w:rsidP="002E05DA">
            <w:pPr>
              <w:pStyle w:val="ListParagraph"/>
              <w:numPr>
                <w:ilvl w:val="0"/>
                <w:numId w:val="7"/>
              </w:numPr>
              <w:spacing w:before="120" w:after="200" w:line="276" w:lineRule="auto"/>
              <w:rPr>
                <w:rFonts w:eastAsia="Calibri" w:cs="Times New Roman"/>
                <w:lang w:val="en-US"/>
              </w:rPr>
            </w:pPr>
            <w:r w:rsidRPr="002928C7">
              <w:rPr>
                <w:rFonts w:eastAsia="Calibri" w:cs="Times New Roman"/>
                <w:lang w:val="en-US"/>
              </w:rPr>
              <w:t xml:space="preserve">Leadership </w:t>
            </w:r>
            <w:r w:rsidR="00985DFE">
              <w:rPr>
                <w:rFonts w:eastAsia="Calibri" w:cs="Times New Roman"/>
                <w:lang w:val="en-US"/>
              </w:rPr>
              <w:t>G</w:t>
            </w:r>
            <w:r w:rsidRPr="002928C7">
              <w:rPr>
                <w:rFonts w:eastAsia="Calibri" w:cs="Times New Roman"/>
                <w:lang w:val="en-US"/>
              </w:rPr>
              <w:t xml:space="preserve">roup to </w:t>
            </w:r>
            <w:r w:rsidR="00985DFE">
              <w:rPr>
                <w:rFonts w:eastAsia="Calibri" w:cs="Times New Roman"/>
                <w:lang w:val="en-US"/>
              </w:rPr>
              <w:t xml:space="preserve">be </w:t>
            </w:r>
            <w:r w:rsidRPr="002928C7">
              <w:rPr>
                <w:rFonts w:eastAsia="Calibri" w:cs="Times New Roman"/>
                <w:lang w:val="en-US"/>
              </w:rPr>
              <w:t>convene</w:t>
            </w:r>
            <w:r w:rsidR="00985DFE">
              <w:rPr>
                <w:rFonts w:eastAsia="Calibri" w:cs="Times New Roman"/>
                <w:lang w:val="en-US"/>
              </w:rPr>
              <w:t>d</w:t>
            </w:r>
            <w:r w:rsidRPr="002928C7">
              <w:rPr>
                <w:rFonts w:eastAsia="Calibri" w:cs="Times New Roman"/>
                <w:lang w:val="en-US"/>
              </w:rPr>
              <w:t xml:space="preserve"> </w:t>
            </w:r>
            <w:r w:rsidR="00AC38F9">
              <w:rPr>
                <w:rFonts w:eastAsia="Calibri" w:cs="Times New Roman"/>
                <w:lang w:val="en-US"/>
              </w:rPr>
              <w:t>wit</w:t>
            </w:r>
            <w:r w:rsidR="00390DF6">
              <w:rPr>
                <w:rFonts w:eastAsia="Calibri" w:cs="Times New Roman"/>
                <w:lang w:val="en-US"/>
              </w:rPr>
              <w:t>hin next couple of weeks.</w:t>
            </w:r>
          </w:p>
          <w:p w:rsidR="002928C7" w:rsidRDefault="002928C7" w:rsidP="002928C7">
            <w:pPr>
              <w:spacing w:before="120" w:after="200" w:line="276" w:lineRule="auto"/>
              <w:rPr>
                <w:rFonts w:eastAsia="Calibri" w:cs="Times New Roman"/>
                <w:lang w:val="en-US"/>
              </w:rPr>
            </w:pPr>
            <w:r>
              <w:rPr>
                <w:rFonts w:eastAsia="Calibri" w:cs="Times New Roman"/>
                <w:b/>
                <w:lang w:val="en-US"/>
              </w:rPr>
              <w:t>1</w:t>
            </w:r>
            <w:r w:rsidR="00390DF6">
              <w:rPr>
                <w:rFonts w:eastAsia="Calibri" w:cs="Times New Roman"/>
                <w:b/>
                <w:lang w:val="en-US"/>
              </w:rPr>
              <w:t>1</w:t>
            </w:r>
            <w:r>
              <w:rPr>
                <w:rFonts w:eastAsia="Calibri" w:cs="Times New Roman"/>
                <w:b/>
                <w:lang w:val="en-US"/>
              </w:rPr>
              <w:t>.5 Surplus Funding</w:t>
            </w:r>
          </w:p>
          <w:p w:rsidR="002928C7" w:rsidRDefault="002928C7" w:rsidP="002E05DA">
            <w:pPr>
              <w:pStyle w:val="ListParagraph"/>
              <w:numPr>
                <w:ilvl w:val="0"/>
                <w:numId w:val="7"/>
              </w:numPr>
              <w:spacing w:before="120" w:after="200" w:line="276" w:lineRule="auto"/>
              <w:rPr>
                <w:rFonts w:eastAsia="Calibri" w:cs="Times New Roman"/>
                <w:lang w:val="en-US"/>
              </w:rPr>
            </w:pPr>
            <w:r>
              <w:rPr>
                <w:rFonts w:eastAsia="Calibri" w:cs="Times New Roman"/>
                <w:lang w:val="en-US"/>
              </w:rPr>
              <w:t>Nil</w:t>
            </w:r>
          </w:p>
          <w:p w:rsidR="00390DF6" w:rsidRDefault="00390DF6" w:rsidP="002928C7">
            <w:pPr>
              <w:spacing w:before="120" w:after="200" w:line="276" w:lineRule="auto"/>
              <w:rPr>
                <w:rFonts w:eastAsia="Calibri" w:cs="Times New Roman"/>
                <w:b/>
                <w:lang w:val="en-US"/>
              </w:rPr>
            </w:pPr>
            <w:r>
              <w:rPr>
                <w:rFonts w:eastAsia="Calibri" w:cs="Times New Roman"/>
                <w:b/>
                <w:lang w:val="en-US"/>
              </w:rPr>
              <w:t>11.6 Suicide Communication Protocol</w:t>
            </w:r>
          </w:p>
          <w:p w:rsidR="00390DF6" w:rsidRPr="00390DF6" w:rsidRDefault="00320598" w:rsidP="002928C7">
            <w:pPr>
              <w:spacing w:before="120" w:after="200" w:line="276" w:lineRule="auto"/>
              <w:rPr>
                <w:rFonts w:eastAsia="Calibri" w:cs="Times New Roman"/>
                <w:lang w:val="en-US"/>
              </w:rPr>
            </w:pPr>
            <w:r>
              <w:rPr>
                <w:rFonts w:eastAsia="Calibri" w:cs="Times New Roman"/>
                <w:lang w:val="en-US"/>
              </w:rPr>
              <w:t>Meeting</w:t>
            </w:r>
            <w:r w:rsidR="00390DF6">
              <w:rPr>
                <w:rFonts w:eastAsia="Calibri" w:cs="Times New Roman"/>
                <w:lang w:val="en-US"/>
              </w:rPr>
              <w:t xml:space="preserve"> on the 08/08/2019</w:t>
            </w:r>
          </w:p>
          <w:p w:rsidR="002928C7" w:rsidRDefault="002928C7" w:rsidP="002928C7">
            <w:pPr>
              <w:spacing w:before="120" w:after="200" w:line="276" w:lineRule="auto"/>
              <w:rPr>
                <w:rFonts w:eastAsia="Calibri" w:cs="Times New Roman"/>
                <w:lang w:val="en-US"/>
              </w:rPr>
            </w:pPr>
            <w:r>
              <w:rPr>
                <w:rFonts w:eastAsia="Calibri" w:cs="Times New Roman"/>
                <w:b/>
                <w:lang w:val="en-US"/>
              </w:rPr>
              <w:t>1</w:t>
            </w:r>
            <w:r w:rsidR="00390DF6">
              <w:rPr>
                <w:rFonts w:eastAsia="Calibri" w:cs="Times New Roman"/>
                <w:b/>
                <w:lang w:val="en-US"/>
              </w:rPr>
              <w:t>1</w:t>
            </w:r>
            <w:r>
              <w:rPr>
                <w:rFonts w:eastAsia="Calibri" w:cs="Times New Roman"/>
                <w:b/>
                <w:lang w:val="en-US"/>
              </w:rPr>
              <w:t>.</w:t>
            </w:r>
            <w:r w:rsidR="00390DF6">
              <w:rPr>
                <w:rFonts w:eastAsia="Calibri" w:cs="Times New Roman"/>
                <w:b/>
                <w:lang w:val="en-US"/>
              </w:rPr>
              <w:t>7</w:t>
            </w:r>
            <w:r>
              <w:rPr>
                <w:rFonts w:eastAsia="Calibri" w:cs="Times New Roman"/>
                <w:b/>
                <w:lang w:val="en-US"/>
              </w:rPr>
              <w:t xml:space="preserve"> Volunteer Management</w:t>
            </w:r>
          </w:p>
          <w:p w:rsidR="002928C7" w:rsidRPr="002928C7" w:rsidRDefault="00390DF6" w:rsidP="002E05DA">
            <w:pPr>
              <w:pStyle w:val="ListParagraph"/>
              <w:numPr>
                <w:ilvl w:val="0"/>
                <w:numId w:val="7"/>
              </w:numPr>
              <w:spacing w:before="120" w:after="200" w:line="276" w:lineRule="auto"/>
              <w:rPr>
                <w:rFonts w:eastAsia="Calibri" w:cs="Times New Roman"/>
                <w:lang w:val="en-US"/>
              </w:rPr>
            </w:pPr>
            <w:r>
              <w:rPr>
                <w:rFonts w:eastAsia="Calibri" w:cs="Times New Roman"/>
                <w:lang w:val="en-US"/>
              </w:rPr>
              <w:t>M</w:t>
            </w:r>
            <w:r w:rsidR="00AC38F9">
              <w:rPr>
                <w:rFonts w:eastAsia="Calibri" w:cs="Times New Roman"/>
                <w:lang w:val="en-US"/>
              </w:rPr>
              <w:t xml:space="preserve">eeting planned </w:t>
            </w:r>
            <w:r>
              <w:rPr>
                <w:rFonts w:eastAsia="Calibri" w:cs="Times New Roman"/>
                <w:lang w:val="en-US"/>
              </w:rPr>
              <w:t>for September</w:t>
            </w:r>
            <w:r w:rsidR="00AC38F9">
              <w:rPr>
                <w:rFonts w:eastAsia="Calibri" w:cs="Times New Roman"/>
                <w:lang w:val="en-US"/>
              </w:rPr>
              <w:t xml:space="preserve">. </w:t>
            </w:r>
            <w:r>
              <w:rPr>
                <w:rFonts w:eastAsia="Calibri" w:cs="Times New Roman"/>
                <w:lang w:val="en-US"/>
              </w:rPr>
              <w:t>Risk mitigation is also to be looked at.</w:t>
            </w:r>
          </w:p>
          <w:p w:rsidR="00590F14" w:rsidRDefault="00590F14" w:rsidP="00A65372">
            <w:pPr>
              <w:pStyle w:val="ListParagraph"/>
              <w:spacing w:before="120" w:after="200" w:line="276" w:lineRule="auto"/>
              <w:ind w:left="360"/>
              <w:rPr>
                <w:rFonts w:eastAsia="Calibri" w:cs="Times New Roman"/>
                <w:lang w:val="en-US"/>
              </w:rPr>
            </w:pPr>
          </w:p>
          <w:p w:rsidR="00390DF6" w:rsidRPr="00880CD2" w:rsidRDefault="00320598" w:rsidP="00A65372">
            <w:pPr>
              <w:pStyle w:val="ListParagraph"/>
              <w:spacing w:before="120" w:after="200" w:line="276" w:lineRule="auto"/>
              <w:ind w:left="360"/>
              <w:rPr>
                <w:rFonts w:eastAsia="Calibri" w:cs="Times New Roman"/>
                <w:lang w:val="en-US"/>
              </w:rPr>
            </w:pPr>
            <w:r>
              <w:rPr>
                <w:rFonts w:eastAsia="Calibri" w:cs="Times New Roman"/>
                <w:lang w:val="en-US"/>
              </w:rPr>
              <w:t xml:space="preserve">Team     -    </w:t>
            </w:r>
            <w:r w:rsidR="00390DF6">
              <w:rPr>
                <w:rFonts w:eastAsia="Calibri" w:cs="Times New Roman"/>
                <w:lang w:val="en-US"/>
              </w:rPr>
              <w:t xml:space="preserve"> Jason, Giane, Russell and Dan</w:t>
            </w:r>
          </w:p>
        </w:tc>
        <w:tc>
          <w:tcPr>
            <w:tcW w:w="3358" w:type="dxa"/>
          </w:tcPr>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17D38" w:rsidRDefault="00917D38" w:rsidP="006B4B35">
            <w:pPr>
              <w:spacing w:before="120" w:after="240" w:line="240" w:lineRule="auto"/>
              <w:rPr>
                <w:rFonts w:eastAsia="Times New Roman" w:cs="Times New Roman"/>
              </w:rPr>
            </w:pPr>
            <w:r>
              <w:rPr>
                <w:rFonts w:eastAsia="Times New Roman" w:cs="Times New Roman"/>
                <w:b/>
              </w:rPr>
              <w:t xml:space="preserve">Action: </w:t>
            </w:r>
            <w:r w:rsidR="00320598">
              <w:rPr>
                <w:rFonts w:eastAsia="Times New Roman" w:cs="Times New Roman"/>
              </w:rPr>
              <w:t>Awaiting confirmation from PHN on meeting date for feedback on all the Project Proposals.</w:t>
            </w:r>
          </w:p>
          <w:p w:rsidR="00320598" w:rsidRPr="00917D38" w:rsidRDefault="00320598" w:rsidP="006B4B35">
            <w:pPr>
              <w:spacing w:before="120" w:after="240" w:line="240" w:lineRule="auto"/>
              <w:rPr>
                <w:rFonts w:eastAsia="Times New Roman" w:cs="Times New Roman"/>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985DFE" w:rsidRDefault="00985DFE" w:rsidP="006B4B35">
            <w:pPr>
              <w:spacing w:before="120" w:after="240" w:line="240" w:lineRule="auto"/>
              <w:rPr>
                <w:rFonts w:eastAsia="Times New Roman" w:cs="Times New Roman"/>
                <w:b/>
              </w:rPr>
            </w:pPr>
          </w:p>
          <w:p w:rsidR="002E05DA" w:rsidRDefault="002E05DA" w:rsidP="006B4B35">
            <w:pPr>
              <w:spacing w:before="120" w:after="240" w:line="240" w:lineRule="auto"/>
              <w:rPr>
                <w:rFonts w:eastAsia="Times New Roman" w:cs="Times New Roman"/>
                <w:b/>
              </w:rPr>
            </w:pPr>
          </w:p>
          <w:p w:rsidR="002E05DA" w:rsidRDefault="002E05DA" w:rsidP="006B4B35">
            <w:pPr>
              <w:spacing w:before="120" w:after="240" w:line="240" w:lineRule="auto"/>
              <w:rPr>
                <w:rFonts w:eastAsia="Times New Roman" w:cs="Times New Roman"/>
                <w:b/>
              </w:rPr>
            </w:pPr>
          </w:p>
          <w:p w:rsidR="006B4B35" w:rsidRDefault="006B4B35" w:rsidP="006B4B35">
            <w:pPr>
              <w:spacing w:before="120" w:after="240" w:line="240" w:lineRule="auto"/>
              <w:rPr>
                <w:rFonts w:eastAsia="Times New Roman" w:cs="Times New Roman"/>
              </w:rPr>
            </w:pPr>
          </w:p>
          <w:p w:rsidR="002E05DA" w:rsidRDefault="002E05DA" w:rsidP="00985DFE">
            <w:pPr>
              <w:spacing w:before="120" w:after="240" w:line="240" w:lineRule="auto"/>
              <w:rPr>
                <w:rFonts w:eastAsia="Times New Roman" w:cs="Times New Roman"/>
              </w:rPr>
            </w:pPr>
          </w:p>
          <w:p w:rsidR="00390DF6" w:rsidRDefault="00390DF6" w:rsidP="00985DFE">
            <w:pPr>
              <w:spacing w:before="120" w:after="240" w:line="240" w:lineRule="auto"/>
              <w:rPr>
                <w:rFonts w:eastAsia="Times New Roman" w:cs="Times New Roman"/>
                <w:b/>
              </w:rPr>
            </w:pPr>
          </w:p>
          <w:p w:rsidR="002928C7" w:rsidRPr="002928C7" w:rsidRDefault="002E05DA" w:rsidP="00390DF6">
            <w:pPr>
              <w:spacing w:before="120" w:after="240" w:line="240" w:lineRule="auto"/>
              <w:rPr>
                <w:rFonts w:eastAsia="Times New Roman" w:cs="Times New Roman"/>
              </w:rPr>
            </w:pPr>
            <w:r w:rsidRPr="002E05DA">
              <w:rPr>
                <w:rFonts w:eastAsia="Times New Roman" w:cs="Times New Roman"/>
                <w:b/>
              </w:rPr>
              <w:t>Action:</w:t>
            </w:r>
            <w:r>
              <w:rPr>
                <w:rFonts w:eastAsia="Times New Roman" w:cs="Times New Roman"/>
              </w:rPr>
              <w:t xml:space="preserve"> </w:t>
            </w:r>
            <w:r w:rsidR="00390DF6">
              <w:rPr>
                <w:rFonts w:eastAsia="Times New Roman" w:cs="Times New Roman"/>
              </w:rPr>
              <w:t>Giane to convene a</w:t>
            </w:r>
            <w:r w:rsidR="00985DFE">
              <w:rPr>
                <w:rFonts w:eastAsia="Times New Roman" w:cs="Times New Roman"/>
              </w:rPr>
              <w:t xml:space="preserve"> meeting.</w:t>
            </w:r>
          </w:p>
        </w:tc>
      </w:tr>
      <w:tr w:rsidR="00920629" w:rsidRPr="00AE7B67" w:rsidTr="00920629">
        <w:trPr>
          <w:trHeight w:val="85"/>
        </w:trPr>
        <w:tc>
          <w:tcPr>
            <w:tcW w:w="3151" w:type="dxa"/>
          </w:tcPr>
          <w:p w:rsidR="00AE7B67" w:rsidRPr="00AE7B67" w:rsidRDefault="002928C7" w:rsidP="002928C7">
            <w:pPr>
              <w:spacing w:before="120" w:after="240" w:line="240" w:lineRule="auto"/>
              <w:rPr>
                <w:rFonts w:eastAsia="Times New Roman" w:cs="Times New Roman"/>
                <w:b/>
              </w:rPr>
            </w:pPr>
            <w:r>
              <w:rPr>
                <w:rFonts w:eastAsia="Times New Roman" w:cs="Times New Roman"/>
                <w:b/>
              </w:rPr>
              <w:t>11</w:t>
            </w:r>
            <w:r w:rsidR="00A65372">
              <w:rPr>
                <w:rFonts w:eastAsia="Times New Roman" w:cs="Times New Roman"/>
                <w:b/>
              </w:rPr>
              <w:t xml:space="preserve">. </w:t>
            </w:r>
            <w:r>
              <w:rPr>
                <w:rFonts w:eastAsia="Times New Roman" w:cs="Times New Roman"/>
                <w:b/>
              </w:rPr>
              <w:t>Opportunities for Collaboration</w:t>
            </w:r>
          </w:p>
        </w:tc>
        <w:tc>
          <w:tcPr>
            <w:tcW w:w="8654" w:type="dxa"/>
          </w:tcPr>
          <w:p w:rsidR="00DD502D" w:rsidRDefault="00390DF6" w:rsidP="002928C7">
            <w:pPr>
              <w:spacing w:before="120" w:after="240" w:line="240" w:lineRule="auto"/>
              <w:rPr>
                <w:rFonts w:eastAsia="Times New Roman" w:cs="Times New Roman"/>
                <w:lang w:val="en-US"/>
              </w:rPr>
            </w:pPr>
            <w:r>
              <w:rPr>
                <w:rFonts w:eastAsia="Times New Roman" w:cs="Times New Roman"/>
                <w:lang w:val="en-US"/>
              </w:rPr>
              <w:t>G Smajstr</w:t>
            </w:r>
          </w:p>
          <w:p w:rsidR="003145AD" w:rsidRPr="00D36E2D" w:rsidRDefault="003145AD" w:rsidP="00D36E2D">
            <w:pPr>
              <w:pStyle w:val="ListParagraph"/>
              <w:numPr>
                <w:ilvl w:val="0"/>
                <w:numId w:val="7"/>
              </w:numPr>
              <w:spacing w:before="120" w:after="200" w:line="276" w:lineRule="auto"/>
              <w:rPr>
                <w:rFonts w:eastAsia="Calibri" w:cs="Times New Roman"/>
                <w:lang w:val="en-US"/>
              </w:rPr>
            </w:pPr>
            <w:r w:rsidRPr="00D36E2D">
              <w:rPr>
                <w:rFonts w:eastAsia="Calibri" w:cs="Times New Roman"/>
                <w:lang w:val="en-US"/>
              </w:rPr>
              <w:t xml:space="preserve">One stop shop at </w:t>
            </w:r>
            <w:r w:rsidR="00390DF6" w:rsidRPr="00D36E2D">
              <w:rPr>
                <w:rFonts w:eastAsia="Calibri" w:cs="Times New Roman"/>
                <w:lang w:val="en-US"/>
              </w:rPr>
              <w:t>Local</w:t>
            </w:r>
            <w:r w:rsidRPr="00D36E2D">
              <w:rPr>
                <w:rFonts w:eastAsia="Calibri" w:cs="Times New Roman"/>
                <w:lang w:val="en-US"/>
              </w:rPr>
              <w:t xml:space="preserve"> High School</w:t>
            </w:r>
            <w:r w:rsidR="00320598">
              <w:rPr>
                <w:rFonts w:eastAsia="Calibri" w:cs="Times New Roman"/>
                <w:lang w:val="en-US"/>
              </w:rPr>
              <w:t xml:space="preserve"> in planning stages</w:t>
            </w:r>
          </w:p>
          <w:p w:rsidR="00390DF6" w:rsidRPr="00D36E2D" w:rsidRDefault="00390DF6" w:rsidP="00D36E2D">
            <w:pPr>
              <w:pStyle w:val="ListParagraph"/>
              <w:numPr>
                <w:ilvl w:val="0"/>
                <w:numId w:val="7"/>
              </w:numPr>
              <w:spacing w:before="120" w:after="200" w:line="276" w:lineRule="auto"/>
              <w:rPr>
                <w:rFonts w:eastAsia="Calibri" w:cs="Times New Roman"/>
                <w:lang w:val="en-US"/>
              </w:rPr>
            </w:pPr>
            <w:r w:rsidRPr="00D36E2D">
              <w:rPr>
                <w:rFonts w:eastAsia="Calibri" w:cs="Times New Roman"/>
                <w:lang w:val="en-US"/>
              </w:rPr>
              <w:lastRenderedPageBreak/>
              <w:t>LGBTI Group helping to coordinate the Big Gay Day Out on the 7</w:t>
            </w:r>
            <w:r w:rsidRPr="00D36E2D">
              <w:rPr>
                <w:rFonts w:eastAsia="Calibri" w:cs="Times New Roman"/>
                <w:vertAlign w:val="superscript"/>
                <w:lang w:val="en-US"/>
              </w:rPr>
              <w:t>th</w:t>
            </w:r>
            <w:r w:rsidRPr="00D36E2D">
              <w:rPr>
                <w:rFonts w:eastAsia="Calibri" w:cs="Times New Roman"/>
                <w:lang w:val="en-US"/>
              </w:rPr>
              <w:t xml:space="preserve"> September – All welcome.</w:t>
            </w:r>
          </w:p>
          <w:p w:rsidR="00390DF6" w:rsidRPr="00D36E2D" w:rsidRDefault="00390DF6" w:rsidP="00D36E2D">
            <w:pPr>
              <w:pStyle w:val="ListParagraph"/>
              <w:numPr>
                <w:ilvl w:val="0"/>
                <w:numId w:val="7"/>
              </w:numPr>
              <w:spacing w:before="120" w:after="200" w:line="276" w:lineRule="auto"/>
              <w:rPr>
                <w:rFonts w:eastAsia="Calibri" w:cs="Times New Roman"/>
                <w:lang w:val="en-US"/>
              </w:rPr>
            </w:pPr>
            <w:r w:rsidRPr="00D36E2D">
              <w:rPr>
                <w:rFonts w:eastAsia="Calibri" w:cs="Times New Roman"/>
                <w:lang w:val="en-US"/>
              </w:rPr>
              <w:t>Youth Employment Forum posters out and a link is on Facebook.</w:t>
            </w:r>
          </w:p>
          <w:p w:rsidR="00D36E2D" w:rsidRDefault="00390DF6" w:rsidP="00D36E2D">
            <w:pPr>
              <w:spacing w:before="120" w:after="200" w:line="276" w:lineRule="auto"/>
              <w:rPr>
                <w:rFonts w:eastAsia="Calibri" w:cs="Times New Roman"/>
                <w:lang w:val="en-US"/>
              </w:rPr>
            </w:pPr>
            <w:r w:rsidRPr="00D36E2D">
              <w:rPr>
                <w:rFonts w:eastAsia="Calibri" w:cs="Times New Roman"/>
                <w:lang w:val="en-US"/>
              </w:rPr>
              <w:t>D Griffin</w:t>
            </w:r>
          </w:p>
          <w:p w:rsidR="00985DFE" w:rsidRPr="00E74204" w:rsidRDefault="00D36E2D" w:rsidP="002E05DA">
            <w:pPr>
              <w:pStyle w:val="ListParagraph"/>
              <w:numPr>
                <w:ilvl w:val="0"/>
                <w:numId w:val="29"/>
              </w:numPr>
              <w:spacing w:after="0" w:line="240" w:lineRule="auto"/>
            </w:pPr>
            <w:r>
              <w:t>With PHN, Council has opened a community Services Hub in Maclean</w:t>
            </w:r>
            <w:r w:rsidR="00985DFE" w:rsidRPr="00E74204">
              <w:t>.</w:t>
            </w:r>
          </w:p>
          <w:p w:rsidR="003A370C" w:rsidRPr="00320598" w:rsidRDefault="00D36E2D" w:rsidP="00320598">
            <w:pPr>
              <w:pStyle w:val="ListParagraph"/>
              <w:numPr>
                <w:ilvl w:val="0"/>
                <w:numId w:val="29"/>
              </w:numPr>
              <w:spacing w:after="0" w:line="240" w:lineRule="auto"/>
            </w:pPr>
            <w:r>
              <w:t>Youth Boxes in that area are also going well.</w:t>
            </w:r>
          </w:p>
          <w:p w:rsidR="00D36E2D" w:rsidRDefault="00D36E2D" w:rsidP="00920629">
            <w:pPr>
              <w:spacing w:before="120" w:after="240" w:line="240" w:lineRule="auto"/>
              <w:rPr>
                <w:rFonts w:eastAsia="Times New Roman" w:cs="Times New Roman"/>
                <w:lang w:val="en-US"/>
              </w:rPr>
            </w:pPr>
            <w:r>
              <w:rPr>
                <w:rFonts w:eastAsia="Times New Roman" w:cs="Times New Roman"/>
                <w:lang w:val="en-US"/>
              </w:rPr>
              <w:t>G Casper</w:t>
            </w:r>
            <w:r w:rsidR="00320598">
              <w:rPr>
                <w:rFonts w:eastAsia="Times New Roman" w:cs="Times New Roman"/>
                <w:lang w:val="en-US"/>
              </w:rPr>
              <w:t xml:space="preserve"> – Way Back Service</w:t>
            </w:r>
          </w:p>
          <w:p w:rsidR="00D36E2D" w:rsidRDefault="00320598" w:rsidP="00D36E2D">
            <w:pPr>
              <w:spacing w:before="120" w:after="240" w:line="240" w:lineRule="auto"/>
              <w:rPr>
                <w:rFonts w:eastAsia="Times New Roman" w:cs="Times New Roman"/>
                <w:lang w:val="en-US"/>
              </w:rPr>
            </w:pPr>
            <w:r>
              <w:rPr>
                <w:rFonts w:eastAsia="Times New Roman" w:cs="Times New Roman"/>
                <w:lang w:val="en-US"/>
              </w:rPr>
              <w:t xml:space="preserve">Approval for referrals from </w:t>
            </w:r>
            <w:proofErr w:type="spellStart"/>
            <w:r>
              <w:rPr>
                <w:rFonts w:eastAsia="Times New Roman" w:cs="Times New Roman"/>
                <w:lang w:val="en-US"/>
              </w:rPr>
              <w:t>Bulgarr</w:t>
            </w:r>
            <w:proofErr w:type="spellEnd"/>
            <w:r>
              <w:rPr>
                <w:rFonts w:eastAsia="Times New Roman" w:cs="Times New Roman"/>
                <w:lang w:val="en-US"/>
              </w:rPr>
              <w:t xml:space="preserve"> </w:t>
            </w:r>
            <w:proofErr w:type="spellStart"/>
            <w:r>
              <w:rPr>
                <w:rFonts w:eastAsia="Times New Roman" w:cs="Times New Roman"/>
                <w:lang w:val="en-US"/>
              </w:rPr>
              <w:t>Ngaru</w:t>
            </w:r>
            <w:proofErr w:type="spellEnd"/>
          </w:p>
          <w:p w:rsidR="00D36E2D" w:rsidRDefault="00D36E2D" w:rsidP="00D36E2D">
            <w:pPr>
              <w:spacing w:before="120" w:after="240" w:line="240" w:lineRule="auto"/>
              <w:rPr>
                <w:rFonts w:eastAsia="Times New Roman" w:cs="Times New Roman"/>
                <w:lang w:val="en-US"/>
              </w:rPr>
            </w:pPr>
            <w:r>
              <w:rPr>
                <w:rFonts w:eastAsia="Times New Roman" w:cs="Times New Roman"/>
                <w:lang w:val="en-US"/>
              </w:rPr>
              <w:t>S Sear</w:t>
            </w:r>
          </w:p>
          <w:p w:rsidR="00D36E2D" w:rsidRPr="00D36E2D" w:rsidRDefault="00D36E2D" w:rsidP="00D36E2D">
            <w:pPr>
              <w:spacing w:before="120" w:after="240" w:line="240" w:lineRule="auto"/>
              <w:rPr>
                <w:rFonts w:eastAsia="Times New Roman" w:cs="Times New Roman"/>
                <w:lang w:val="en-US"/>
              </w:rPr>
            </w:pPr>
            <w:r>
              <w:rPr>
                <w:rFonts w:eastAsia="Times New Roman" w:cs="Times New Roman"/>
                <w:lang w:val="en-US"/>
              </w:rPr>
              <w:t>Ride for Youth is coming up on the 21</w:t>
            </w:r>
            <w:r w:rsidRPr="00D36E2D">
              <w:rPr>
                <w:rFonts w:eastAsia="Times New Roman" w:cs="Times New Roman"/>
                <w:vertAlign w:val="superscript"/>
                <w:lang w:val="en-US"/>
              </w:rPr>
              <w:t>st</w:t>
            </w:r>
            <w:r>
              <w:rPr>
                <w:rFonts w:eastAsia="Times New Roman" w:cs="Times New Roman"/>
                <w:lang w:val="en-US"/>
              </w:rPr>
              <w:t xml:space="preserve"> September</w:t>
            </w:r>
            <w:r w:rsidR="00320598">
              <w:rPr>
                <w:rFonts w:eastAsia="Times New Roman" w:cs="Times New Roman"/>
                <w:lang w:val="en-US"/>
              </w:rPr>
              <w:t xml:space="preserve">, 24 hour bike ride with Morgan </w:t>
            </w:r>
            <w:proofErr w:type="spellStart"/>
            <w:r w:rsidR="00320598">
              <w:rPr>
                <w:rFonts w:eastAsia="Times New Roman" w:cs="Times New Roman"/>
                <w:lang w:val="en-US"/>
              </w:rPr>
              <w:t>Pilley</w:t>
            </w:r>
            <w:proofErr w:type="spellEnd"/>
            <w:r w:rsidR="00320598">
              <w:rPr>
                <w:rFonts w:eastAsia="Times New Roman" w:cs="Times New Roman"/>
                <w:lang w:val="en-US"/>
              </w:rPr>
              <w:t>.</w:t>
            </w:r>
          </w:p>
        </w:tc>
        <w:tc>
          <w:tcPr>
            <w:tcW w:w="3358" w:type="dxa"/>
          </w:tcPr>
          <w:p w:rsidR="00DD502D" w:rsidRDefault="00DD502D"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3A370C" w:rsidRDefault="003A370C" w:rsidP="00DD502D">
            <w:pPr>
              <w:spacing w:before="120" w:after="240" w:line="240" w:lineRule="auto"/>
              <w:rPr>
                <w:rFonts w:eastAsia="Times New Roman" w:cs="Times New Roman"/>
              </w:rPr>
            </w:pPr>
          </w:p>
          <w:p w:rsidR="00985DFE" w:rsidRDefault="00D36E2D" w:rsidP="00DD502D">
            <w:pPr>
              <w:spacing w:before="120" w:after="240" w:line="240" w:lineRule="auto"/>
              <w:rPr>
                <w:rFonts w:eastAsia="Times New Roman" w:cs="Times New Roman"/>
              </w:rPr>
            </w:pPr>
            <w:r>
              <w:rPr>
                <w:rFonts w:eastAsia="Times New Roman" w:cs="Times New Roman"/>
                <w:b/>
              </w:rPr>
              <w:t>Action:</w:t>
            </w:r>
            <w:r>
              <w:rPr>
                <w:rFonts w:eastAsia="Times New Roman" w:cs="Times New Roman"/>
              </w:rPr>
              <w:t xml:space="preserve"> Start Training</w:t>
            </w:r>
          </w:p>
          <w:p w:rsidR="00AC38F9" w:rsidRPr="003A370C" w:rsidRDefault="00AC38F9" w:rsidP="00920629">
            <w:pPr>
              <w:spacing w:before="120" w:after="240" w:line="240" w:lineRule="auto"/>
              <w:rPr>
                <w:rFonts w:eastAsia="Times New Roman" w:cs="Times New Roman"/>
              </w:rPr>
            </w:pPr>
          </w:p>
        </w:tc>
      </w:tr>
      <w:tr w:rsidR="00D36E2D" w:rsidRPr="007E6943" w:rsidTr="00920629">
        <w:trPr>
          <w:trHeight w:val="85"/>
        </w:trPr>
        <w:tc>
          <w:tcPr>
            <w:tcW w:w="3151" w:type="dxa"/>
          </w:tcPr>
          <w:p w:rsidR="00D36E2D" w:rsidRPr="007E6943" w:rsidRDefault="00D36E2D" w:rsidP="00AE7B67">
            <w:pPr>
              <w:spacing w:before="120" w:after="240" w:line="240" w:lineRule="auto"/>
              <w:rPr>
                <w:rFonts w:eastAsia="Times New Roman" w:cs="Times New Roman"/>
                <w:b/>
              </w:rPr>
            </w:pPr>
            <w:r>
              <w:rPr>
                <w:rFonts w:eastAsia="Times New Roman" w:cs="Times New Roman"/>
                <w:b/>
              </w:rPr>
              <w:lastRenderedPageBreak/>
              <w:t>12. Funding Opportunities</w:t>
            </w:r>
          </w:p>
        </w:tc>
        <w:tc>
          <w:tcPr>
            <w:tcW w:w="8654" w:type="dxa"/>
          </w:tcPr>
          <w:p w:rsidR="00D36E2D" w:rsidRDefault="00D36E2D" w:rsidP="00F9065B">
            <w:pPr>
              <w:spacing w:before="120" w:after="240" w:line="240" w:lineRule="auto"/>
              <w:rPr>
                <w:rFonts w:eastAsia="Times New Roman" w:cs="Times New Roman"/>
                <w:lang w:val="en-US"/>
              </w:rPr>
            </w:pPr>
            <w:r>
              <w:rPr>
                <w:rFonts w:eastAsia="Times New Roman" w:cs="Times New Roman"/>
                <w:lang w:val="en-US"/>
              </w:rPr>
              <w:t>Need to review sustainability of funding</w:t>
            </w:r>
          </w:p>
        </w:tc>
        <w:tc>
          <w:tcPr>
            <w:tcW w:w="3358" w:type="dxa"/>
          </w:tcPr>
          <w:p w:rsidR="00D36E2D" w:rsidRPr="00D36E2D" w:rsidRDefault="00D36E2D" w:rsidP="00320598">
            <w:pPr>
              <w:spacing w:before="120" w:after="240" w:line="240" w:lineRule="auto"/>
              <w:rPr>
                <w:rFonts w:eastAsia="Times New Roman" w:cs="Times New Roman"/>
              </w:rPr>
            </w:pPr>
            <w:r>
              <w:rPr>
                <w:rFonts w:eastAsia="Times New Roman" w:cs="Times New Roman"/>
                <w:b/>
              </w:rPr>
              <w:t>Action:</w:t>
            </w:r>
            <w:r>
              <w:rPr>
                <w:rFonts w:eastAsia="Times New Roman" w:cs="Times New Roman"/>
              </w:rPr>
              <w:t xml:space="preserve"> </w:t>
            </w:r>
            <w:r w:rsidR="00320598">
              <w:rPr>
                <w:rFonts w:eastAsia="Times New Roman" w:cs="Times New Roman"/>
              </w:rPr>
              <w:t>Research other funding bodies i.e.</w:t>
            </w:r>
            <w:r>
              <w:rPr>
                <w:rFonts w:eastAsia="Times New Roman" w:cs="Times New Roman"/>
              </w:rPr>
              <w:t xml:space="preserve"> NRCF or Club</w:t>
            </w:r>
            <w:r w:rsidR="00320598">
              <w:rPr>
                <w:rFonts w:eastAsia="Times New Roman" w:cs="Times New Roman"/>
              </w:rPr>
              <w:t xml:space="preserve"> G</w:t>
            </w:r>
            <w:r>
              <w:rPr>
                <w:rFonts w:eastAsia="Times New Roman" w:cs="Times New Roman"/>
              </w:rPr>
              <w:t>rants</w:t>
            </w:r>
            <w:r w:rsidR="00320598">
              <w:rPr>
                <w:rFonts w:eastAsia="Times New Roman" w:cs="Times New Roman"/>
              </w:rPr>
              <w:t xml:space="preserve"> </w:t>
            </w:r>
            <w:r w:rsidR="008233FD">
              <w:rPr>
                <w:rFonts w:eastAsia="Times New Roman" w:cs="Times New Roman"/>
              </w:rPr>
              <w:t>NSW</w:t>
            </w:r>
          </w:p>
        </w:tc>
      </w:tr>
      <w:tr w:rsidR="00D36E2D" w:rsidRPr="007E6943" w:rsidTr="00920629">
        <w:trPr>
          <w:trHeight w:val="85"/>
        </w:trPr>
        <w:tc>
          <w:tcPr>
            <w:tcW w:w="3151" w:type="dxa"/>
          </w:tcPr>
          <w:p w:rsidR="00D36E2D" w:rsidRPr="007E6943" w:rsidRDefault="00D36E2D" w:rsidP="00AE7B67">
            <w:pPr>
              <w:spacing w:before="120" w:after="240" w:line="240" w:lineRule="auto"/>
              <w:rPr>
                <w:rFonts w:eastAsia="Times New Roman" w:cs="Times New Roman"/>
                <w:b/>
              </w:rPr>
            </w:pPr>
            <w:r>
              <w:rPr>
                <w:rFonts w:eastAsia="Times New Roman" w:cs="Times New Roman"/>
                <w:b/>
              </w:rPr>
              <w:t>13. Any Other Business</w:t>
            </w:r>
          </w:p>
        </w:tc>
        <w:tc>
          <w:tcPr>
            <w:tcW w:w="8654" w:type="dxa"/>
          </w:tcPr>
          <w:p w:rsidR="00D36E2D" w:rsidRDefault="00D36E2D" w:rsidP="00F9065B">
            <w:pPr>
              <w:spacing w:before="120" w:after="240" w:line="240" w:lineRule="auto"/>
              <w:rPr>
                <w:rFonts w:eastAsia="Times New Roman" w:cs="Times New Roman"/>
                <w:lang w:val="en-US"/>
              </w:rPr>
            </w:pPr>
            <w:r>
              <w:rPr>
                <w:rFonts w:eastAsia="Times New Roman" w:cs="Times New Roman"/>
                <w:lang w:val="en-US"/>
              </w:rPr>
              <w:t xml:space="preserve">Next meeting date on </w:t>
            </w:r>
            <w:r w:rsidR="00320598">
              <w:rPr>
                <w:rFonts w:eastAsia="Times New Roman" w:cs="Times New Roman"/>
                <w:lang w:val="en-US"/>
              </w:rPr>
              <w:t>R U OK? Day – suggest moving forward a week</w:t>
            </w:r>
            <w:r>
              <w:rPr>
                <w:rFonts w:eastAsia="Times New Roman" w:cs="Times New Roman"/>
                <w:lang w:val="en-US"/>
              </w:rPr>
              <w:t xml:space="preserve"> </w:t>
            </w:r>
            <w:r w:rsidR="00733562">
              <w:rPr>
                <w:rFonts w:eastAsia="Times New Roman" w:cs="Times New Roman"/>
                <w:lang w:val="en-US"/>
              </w:rPr>
              <w:t>–</w:t>
            </w:r>
            <w:r>
              <w:rPr>
                <w:rFonts w:eastAsia="Times New Roman" w:cs="Times New Roman"/>
                <w:lang w:val="en-US"/>
              </w:rPr>
              <w:t xml:space="preserve"> </w:t>
            </w:r>
            <w:r w:rsidR="00733562">
              <w:rPr>
                <w:rFonts w:eastAsia="Times New Roman" w:cs="Times New Roman"/>
                <w:lang w:val="en-US"/>
              </w:rPr>
              <w:t>Now 19/09/2019</w:t>
            </w:r>
          </w:p>
          <w:p w:rsidR="00733562" w:rsidRDefault="00733562" w:rsidP="00F9065B">
            <w:pPr>
              <w:spacing w:before="120" w:after="240" w:line="240" w:lineRule="auto"/>
              <w:rPr>
                <w:rFonts w:eastAsia="Times New Roman" w:cs="Times New Roman"/>
                <w:lang w:val="en-US"/>
              </w:rPr>
            </w:pPr>
            <w:r>
              <w:rPr>
                <w:rFonts w:eastAsia="Times New Roman" w:cs="Times New Roman"/>
                <w:lang w:val="en-US"/>
              </w:rPr>
              <w:t xml:space="preserve">Change of meeting day – Thursday does not suit </w:t>
            </w:r>
            <w:r w:rsidR="00320598">
              <w:rPr>
                <w:rFonts w:eastAsia="Times New Roman" w:cs="Times New Roman"/>
                <w:lang w:val="en-US"/>
              </w:rPr>
              <w:t>a few people.</w:t>
            </w:r>
          </w:p>
          <w:p w:rsidR="00733562" w:rsidRDefault="00733562" w:rsidP="00F9065B">
            <w:pPr>
              <w:spacing w:before="120" w:after="240" w:line="240" w:lineRule="auto"/>
              <w:rPr>
                <w:rFonts w:eastAsia="Times New Roman" w:cs="Times New Roman"/>
                <w:lang w:val="en-US"/>
              </w:rPr>
            </w:pPr>
            <w:r>
              <w:rPr>
                <w:rFonts w:eastAsia="Times New Roman" w:cs="Times New Roman"/>
                <w:lang w:val="en-US"/>
              </w:rPr>
              <w:t xml:space="preserve">S Sear </w:t>
            </w:r>
            <w:r w:rsidR="00320598">
              <w:rPr>
                <w:rFonts w:eastAsia="Times New Roman" w:cs="Times New Roman"/>
                <w:lang w:val="en-US"/>
              </w:rPr>
              <w:t>–</w:t>
            </w:r>
            <w:r>
              <w:rPr>
                <w:rFonts w:eastAsia="Times New Roman" w:cs="Times New Roman"/>
                <w:lang w:val="en-US"/>
              </w:rPr>
              <w:t xml:space="preserve"> </w:t>
            </w:r>
            <w:r w:rsidR="00320598">
              <w:rPr>
                <w:rFonts w:eastAsia="Times New Roman" w:cs="Times New Roman"/>
                <w:lang w:val="en-US"/>
              </w:rPr>
              <w:t>Seeking</w:t>
            </w:r>
            <w:r>
              <w:rPr>
                <w:rFonts w:eastAsia="Times New Roman" w:cs="Times New Roman"/>
                <w:lang w:val="en-US"/>
              </w:rPr>
              <w:t xml:space="preserve"> endorse</w:t>
            </w:r>
            <w:r w:rsidR="00320598">
              <w:rPr>
                <w:rFonts w:eastAsia="Times New Roman" w:cs="Times New Roman"/>
                <w:lang w:val="en-US"/>
              </w:rPr>
              <w:t>ment to purchase R U OK? M</w:t>
            </w:r>
            <w:r>
              <w:rPr>
                <w:rFonts w:eastAsia="Times New Roman" w:cs="Times New Roman"/>
                <w:lang w:val="en-US"/>
              </w:rPr>
              <w:t xml:space="preserve">erchandise </w:t>
            </w:r>
            <w:r w:rsidR="00320598">
              <w:rPr>
                <w:rFonts w:eastAsia="Times New Roman" w:cs="Times New Roman"/>
                <w:lang w:val="en-US"/>
              </w:rPr>
              <w:t>at approx. $1,500</w:t>
            </w:r>
            <w:r>
              <w:rPr>
                <w:rFonts w:eastAsia="Times New Roman" w:cs="Times New Roman"/>
                <w:lang w:val="en-US"/>
              </w:rPr>
              <w:t xml:space="preserve"> and World Mental Health </w:t>
            </w:r>
            <w:r w:rsidR="00320598">
              <w:rPr>
                <w:rFonts w:eastAsia="Times New Roman" w:cs="Times New Roman"/>
                <w:lang w:val="en-US"/>
              </w:rPr>
              <w:t xml:space="preserve">Day </w:t>
            </w:r>
            <w:proofErr w:type="spellStart"/>
            <w:r w:rsidR="00320598">
              <w:rPr>
                <w:rFonts w:eastAsia="Times New Roman" w:cs="Times New Roman"/>
                <w:lang w:val="en-US"/>
              </w:rPr>
              <w:t>approx</w:t>
            </w:r>
            <w:proofErr w:type="spellEnd"/>
            <w:r w:rsidR="00320598">
              <w:rPr>
                <w:rFonts w:eastAsia="Times New Roman" w:cs="Times New Roman"/>
                <w:lang w:val="en-US"/>
              </w:rPr>
              <w:t xml:space="preserve"> $5,0</w:t>
            </w:r>
            <w:r>
              <w:rPr>
                <w:rFonts w:eastAsia="Times New Roman" w:cs="Times New Roman"/>
                <w:lang w:val="en-US"/>
              </w:rPr>
              <w:t>00.00.</w:t>
            </w:r>
          </w:p>
          <w:p w:rsidR="00320598" w:rsidRDefault="00733562" w:rsidP="00F9065B">
            <w:pPr>
              <w:spacing w:before="120" w:after="240" w:line="240" w:lineRule="auto"/>
              <w:rPr>
                <w:rFonts w:eastAsia="Times New Roman" w:cs="Times New Roman"/>
                <w:lang w:val="en-US"/>
              </w:rPr>
            </w:pPr>
            <w:r>
              <w:rPr>
                <w:rFonts w:eastAsia="Times New Roman" w:cs="Times New Roman"/>
                <w:lang w:val="en-US"/>
              </w:rPr>
              <w:t xml:space="preserve">S Hughes – </w:t>
            </w:r>
            <w:r w:rsidR="00320598">
              <w:rPr>
                <w:rFonts w:eastAsia="Times New Roman" w:cs="Times New Roman"/>
                <w:lang w:val="en-US"/>
              </w:rPr>
              <w:t>More Magnets are needed</w:t>
            </w:r>
          </w:p>
          <w:p w:rsidR="00733562" w:rsidRDefault="00733562" w:rsidP="00F9065B">
            <w:pPr>
              <w:spacing w:before="120" w:after="240" w:line="240" w:lineRule="auto"/>
              <w:rPr>
                <w:rFonts w:eastAsia="Times New Roman" w:cs="Times New Roman"/>
                <w:lang w:val="en-US"/>
              </w:rPr>
            </w:pPr>
            <w:r>
              <w:rPr>
                <w:rFonts w:eastAsia="Times New Roman" w:cs="Times New Roman"/>
                <w:lang w:val="en-US"/>
              </w:rPr>
              <w:t>OHC to evaluate if these will still work or suggestions for other campaigning merchandise that will be suited to a wider audience and audience specific.</w:t>
            </w:r>
          </w:p>
          <w:p w:rsidR="00733562" w:rsidRDefault="00733562" w:rsidP="00F9065B">
            <w:pPr>
              <w:spacing w:before="120" w:after="240" w:line="240" w:lineRule="auto"/>
              <w:rPr>
                <w:rFonts w:eastAsia="Times New Roman" w:cs="Times New Roman"/>
                <w:lang w:val="en-US"/>
              </w:rPr>
            </w:pPr>
            <w:r>
              <w:rPr>
                <w:rFonts w:eastAsia="Times New Roman" w:cs="Times New Roman"/>
                <w:lang w:val="en-US"/>
              </w:rPr>
              <w:t xml:space="preserve">Review of Grafton Suicide Bereavement Support Group – It has been going for 3.5 years and is quite resource intensive. It is based on the Lifeline template and is under review if it is still </w:t>
            </w:r>
            <w:r>
              <w:rPr>
                <w:rFonts w:eastAsia="Times New Roman" w:cs="Times New Roman"/>
                <w:lang w:val="en-US"/>
              </w:rPr>
              <w:lastRenderedPageBreak/>
              <w:t xml:space="preserve">relevant. </w:t>
            </w:r>
          </w:p>
          <w:p w:rsidR="00733562" w:rsidRDefault="00733562" w:rsidP="00F9065B">
            <w:pPr>
              <w:spacing w:before="120" w:after="240" w:line="240" w:lineRule="auto"/>
              <w:rPr>
                <w:rFonts w:eastAsia="Times New Roman" w:cs="Times New Roman"/>
                <w:lang w:val="en-US"/>
              </w:rPr>
            </w:pPr>
            <w:r>
              <w:rPr>
                <w:rFonts w:eastAsia="Times New Roman" w:cs="Times New Roman"/>
                <w:lang w:val="en-US"/>
              </w:rPr>
              <w:t xml:space="preserve">Sue read out </w:t>
            </w:r>
            <w:r w:rsidR="00320598">
              <w:rPr>
                <w:rFonts w:eastAsia="Times New Roman" w:cs="Times New Roman"/>
                <w:lang w:val="en-US"/>
              </w:rPr>
              <w:t xml:space="preserve">a sample of </w:t>
            </w:r>
            <w:r>
              <w:rPr>
                <w:rFonts w:eastAsia="Times New Roman" w:cs="Times New Roman"/>
                <w:lang w:val="en-US"/>
              </w:rPr>
              <w:t>reviews</w:t>
            </w:r>
            <w:r w:rsidR="00320598">
              <w:rPr>
                <w:rFonts w:eastAsia="Times New Roman" w:cs="Times New Roman"/>
                <w:lang w:val="en-US"/>
              </w:rPr>
              <w:t xml:space="preserve"> received from the Standard Mental Health First Aid training held at Clarence Valley Council in partnership with RAMHP.</w:t>
            </w:r>
          </w:p>
          <w:p w:rsidR="00733562" w:rsidRDefault="00733562" w:rsidP="00F9065B">
            <w:pPr>
              <w:spacing w:before="120" w:after="240" w:line="240" w:lineRule="auto"/>
              <w:rPr>
                <w:rFonts w:eastAsia="Times New Roman" w:cs="Times New Roman"/>
                <w:lang w:val="en-US"/>
              </w:rPr>
            </w:pPr>
          </w:p>
        </w:tc>
        <w:tc>
          <w:tcPr>
            <w:tcW w:w="3358" w:type="dxa"/>
          </w:tcPr>
          <w:p w:rsidR="00733562" w:rsidRDefault="00733562" w:rsidP="00AE7B67">
            <w:pPr>
              <w:spacing w:before="120" w:after="240" w:line="240" w:lineRule="auto"/>
              <w:rPr>
                <w:rFonts w:eastAsia="Times New Roman" w:cs="Times New Roman"/>
              </w:rPr>
            </w:pPr>
          </w:p>
          <w:p w:rsidR="00733562" w:rsidRDefault="00733562" w:rsidP="00AE7B67">
            <w:pPr>
              <w:spacing w:before="120" w:after="240" w:line="240" w:lineRule="auto"/>
              <w:rPr>
                <w:rFonts w:eastAsia="Times New Roman" w:cs="Times New Roman"/>
              </w:rPr>
            </w:pPr>
            <w:r>
              <w:rPr>
                <w:rFonts w:eastAsia="Times New Roman" w:cs="Times New Roman"/>
                <w:b/>
              </w:rPr>
              <w:t xml:space="preserve">Action: </w:t>
            </w:r>
            <w:r>
              <w:rPr>
                <w:rFonts w:eastAsia="Times New Roman" w:cs="Times New Roman"/>
              </w:rPr>
              <w:t xml:space="preserve">Sue to change meeting to 2 hours and </w:t>
            </w:r>
            <w:r w:rsidR="00320598">
              <w:rPr>
                <w:rFonts w:eastAsia="Times New Roman" w:cs="Times New Roman"/>
              </w:rPr>
              <w:t>contact those who are unable to attend the current time</w:t>
            </w:r>
            <w:r>
              <w:rPr>
                <w:rFonts w:eastAsia="Times New Roman" w:cs="Times New Roman"/>
              </w:rPr>
              <w:t xml:space="preserve"> </w:t>
            </w:r>
          </w:p>
          <w:p w:rsidR="00733562" w:rsidRDefault="00733562" w:rsidP="00AE7B67">
            <w:pPr>
              <w:spacing w:before="120" w:after="240" w:line="240" w:lineRule="auto"/>
              <w:rPr>
                <w:rFonts w:eastAsia="Times New Roman" w:cs="Times New Roman"/>
              </w:rPr>
            </w:pPr>
          </w:p>
          <w:p w:rsidR="00733562" w:rsidRDefault="00733562" w:rsidP="00AE7B67">
            <w:pPr>
              <w:spacing w:before="120" w:after="240" w:line="240" w:lineRule="auto"/>
              <w:rPr>
                <w:rFonts w:eastAsia="Times New Roman" w:cs="Times New Roman"/>
              </w:rPr>
            </w:pPr>
          </w:p>
          <w:p w:rsidR="00733562" w:rsidRDefault="00733562" w:rsidP="00AE7B67">
            <w:pPr>
              <w:spacing w:before="120" w:after="240" w:line="240" w:lineRule="auto"/>
              <w:rPr>
                <w:rFonts w:eastAsia="Times New Roman" w:cs="Times New Roman"/>
              </w:rPr>
            </w:pPr>
          </w:p>
          <w:p w:rsidR="00733562" w:rsidRPr="00733562" w:rsidRDefault="00733562" w:rsidP="00320598">
            <w:pPr>
              <w:spacing w:before="120" w:after="240" w:line="240" w:lineRule="auto"/>
              <w:rPr>
                <w:rFonts w:eastAsia="Times New Roman" w:cs="Times New Roman"/>
              </w:rPr>
            </w:pPr>
            <w:r>
              <w:rPr>
                <w:rFonts w:eastAsia="Times New Roman" w:cs="Times New Roman"/>
                <w:b/>
              </w:rPr>
              <w:t xml:space="preserve">Action: </w:t>
            </w:r>
            <w:r w:rsidR="00320598">
              <w:rPr>
                <w:rFonts w:eastAsia="Times New Roman" w:cs="Times New Roman"/>
              </w:rPr>
              <w:t>Skye</w:t>
            </w:r>
            <w:r>
              <w:rPr>
                <w:rFonts w:eastAsia="Times New Roman" w:cs="Times New Roman"/>
              </w:rPr>
              <w:t xml:space="preserve"> to create a survey to send to members for feedback.</w:t>
            </w:r>
          </w:p>
        </w:tc>
      </w:tr>
      <w:tr w:rsidR="00920629" w:rsidRPr="007E6943" w:rsidTr="00920629">
        <w:trPr>
          <w:trHeight w:val="85"/>
        </w:trPr>
        <w:tc>
          <w:tcPr>
            <w:tcW w:w="3151" w:type="dxa"/>
          </w:tcPr>
          <w:p w:rsidR="005B3EEA" w:rsidRPr="007E6943" w:rsidRDefault="00476FAA" w:rsidP="00AE7B67">
            <w:pPr>
              <w:spacing w:before="120" w:after="240" w:line="240" w:lineRule="auto"/>
              <w:rPr>
                <w:rFonts w:eastAsia="Times New Roman" w:cs="Times New Roman"/>
                <w:b/>
              </w:rPr>
            </w:pPr>
            <w:r w:rsidRPr="007E6943">
              <w:rPr>
                <w:rFonts w:eastAsia="Times New Roman" w:cs="Times New Roman"/>
                <w:b/>
              </w:rPr>
              <w:lastRenderedPageBreak/>
              <w:t xml:space="preserve">14. </w:t>
            </w:r>
            <w:r w:rsidR="005B3EEA" w:rsidRPr="007E6943">
              <w:rPr>
                <w:rFonts w:eastAsia="Times New Roman" w:cs="Times New Roman"/>
                <w:b/>
              </w:rPr>
              <w:t>Next Meeting</w:t>
            </w:r>
          </w:p>
        </w:tc>
        <w:tc>
          <w:tcPr>
            <w:tcW w:w="8654" w:type="dxa"/>
          </w:tcPr>
          <w:p w:rsidR="005B3EEA" w:rsidRPr="007E6943" w:rsidRDefault="00733562" w:rsidP="00733562">
            <w:pPr>
              <w:spacing w:before="120" w:after="240" w:line="240" w:lineRule="auto"/>
              <w:rPr>
                <w:rFonts w:eastAsia="Times New Roman" w:cs="Times New Roman"/>
                <w:lang w:val="en-US"/>
              </w:rPr>
            </w:pPr>
            <w:r>
              <w:rPr>
                <w:rFonts w:eastAsia="Times New Roman" w:cs="Times New Roman"/>
                <w:lang w:val="en-US"/>
              </w:rPr>
              <w:t>19</w:t>
            </w:r>
            <w:r w:rsidRPr="00733562">
              <w:rPr>
                <w:rFonts w:eastAsia="Times New Roman" w:cs="Times New Roman"/>
                <w:vertAlign w:val="superscript"/>
                <w:lang w:val="en-US"/>
              </w:rPr>
              <w:t>th</w:t>
            </w:r>
            <w:r>
              <w:rPr>
                <w:rFonts w:eastAsia="Times New Roman" w:cs="Times New Roman"/>
                <w:lang w:val="en-US"/>
              </w:rPr>
              <w:t xml:space="preserve"> September</w:t>
            </w:r>
            <w:r w:rsidR="00920629">
              <w:rPr>
                <w:rFonts w:eastAsia="Times New Roman" w:cs="Times New Roman"/>
                <w:lang w:val="en-US"/>
              </w:rPr>
              <w:t>, 10am – 12.</w:t>
            </w:r>
            <w:r>
              <w:rPr>
                <w:rFonts w:eastAsia="Times New Roman" w:cs="Times New Roman"/>
                <w:lang w:val="en-US"/>
              </w:rPr>
              <w:t>0</w:t>
            </w:r>
            <w:r w:rsidR="00920629">
              <w:rPr>
                <w:rFonts w:eastAsia="Times New Roman" w:cs="Times New Roman"/>
                <w:lang w:val="en-US"/>
              </w:rPr>
              <w:t xml:space="preserve">0pm, Education </w:t>
            </w:r>
            <w:r w:rsidR="00E74204">
              <w:rPr>
                <w:rFonts w:eastAsia="Times New Roman" w:cs="Times New Roman"/>
                <w:lang w:val="en-US"/>
              </w:rPr>
              <w:t>Room</w:t>
            </w:r>
            <w:r w:rsidR="00320598">
              <w:rPr>
                <w:rFonts w:eastAsia="Times New Roman" w:cs="Times New Roman"/>
                <w:lang w:val="en-US"/>
              </w:rPr>
              <w:t xml:space="preserve"> 2</w:t>
            </w:r>
          </w:p>
        </w:tc>
        <w:tc>
          <w:tcPr>
            <w:tcW w:w="3358" w:type="dxa"/>
          </w:tcPr>
          <w:p w:rsidR="005B3EEA" w:rsidRPr="007E6943" w:rsidRDefault="005B3EEA" w:rsidP="00AE7B67">
            <w:pPr>
              <w:spacing w:before="120" w:after="240" w:line="240" w:lineRule="auto"/>
              <w:rPr>
                <w:rFonts w:eastAsia="Times New Roman" w:cs="Times New Roman"/>
              </w:rPr>
            </w:pPr>
          </w:p>
        </w:tc>
      </w:tr>
      <w:tr w:rsidR="00920629" w:rsidRPr="007E6943" w:rsidTr="00920629">
        <w:trPr>
          <w:trHeight w:val="85"/>
        </w:trPr>
        <w:tc>
          <w:tcPr>
            <w:tcW w:w="3151" w:type="dxa"/>
          </w:tcPr>
          <w:p w:rsidR="007E6943" w:rsidRPr="007E6943" w:rsidRDefault="007E6943" w:rsidP="00AE7B67">
            <w:pPr>
              <w:spacing w:before="120" w:after="240" w:line="240" w:lineRule="auto"/>
              <w:rPr>
                <w:rFonts w:eastAsia="Times New Roman" w:cs="Times New Roman"/>
                <w:b/>
              </w:rPr>
            </w:pPr>
            <w:r w:rsidRPr="007E6943">
              <w:rPr>
                <w:rFonts w:eastAsia="Times New Roman" w:cs="Times New Roman"/>
                <w:b/>
              </w:rPr>
              <w:t>Meeting Closed:</w:t>
            </w:r>
          </w:p>
        </w:tc>
        <w:tc>
          <w:tcPr>
            <w:tcW w:w="12012" w:type="dxa"/>
            <w:gridSpan w:val="2"/>
          </w:tcPr>
          <w:p w:rsidR="007E6943" w:rsidRPr="007E6943" w:rsidRDefault="003A370C" w:rsidP="00AE7B67">
            <w:pPr>
              <w:spacing w:before="120" w:after="240" w:line="240" w:lineRule="auto"/>
              <w:rPr>
                <w:rFonts w:eastAsia="Times New Roman" w:cs="Times New Roman"/>
                <w:b/>
              </w:rPr>
            </w:pPr>
            <w:r>
              <w:rPr>
                <w:rFonts w:eastAsia="Times New Roman" w:cs="Times New Roman"/>
                <w:b/>
                <w:lang w:val="en-US"/>
              </w:rPr>
              <w:t>12.00</w:t>
            </w:r>
            <w:r w:rsidR="007E6943" w:rsidRPr="007E6943">
              <w:rPr>
                <w:rFonts w:eastAsia="Times New Roman" w:cs="Times New Roman"/>
                <w:b/>
                <w:lang w:val="en-US"/>
              </w:rPr>
              <w:t xml:space="preserve"> pm</w:t>
            </w:r>
          </w:p>
        </w:tc>
      </w:tr>
    </w:tbl>
    <w:p w:rsidR="00294BCC" w:rsidRPr="007E6943" w:rsidRDefault="00294BCC" w:rsidP="00590F14">
      <w:pPr>
        <w:spacing w:before="120" w:after="240" w:line="240" w:lineRule="auto"/>
        <w:rPr>
          <w:rFonts w:eastAsia="Times New Roman" w:cs="Times New Roman"/>
        </w:rPr>
      </w:pPr>
    </w:p>
    <w:sectPr w:rsidR="00294BCC" w:rsidRPr="007E6943" w:rsidSect="00276A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12" w:rsidRDefault="00B84012" w:rsidP="00AE7B67">
      <w:pPr>
        <w:spacing w:after="0" w:line="240" w:lineRule="auto"/>
      </w:pPr>
      <w:r>
        <w:separator/>
      </w:r>
    </w:p>
  </w:endnote>
  <w:endnote w:type="continuationSeparator" w:id="0">
    <w:p w:rsidR="00B84012" w:rsidRDefault="00B84012"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12" w:rsidRDefault="00B84012" w:rsidP="00AE7B67">
      <w:pPr>
        <w:spacing w:after="0" w:line="240" w:lineRule="auto"/>
      </w:pPr>
      <w:r>
        <w:separator/>
      </w:r>
    </w:p>
  </w:footnote>
  <w:footnote w:type="continuationSeparator" w:id="0">
    <w:p w:rsidR="00B84012" w:rsidRDefault="00B84012" w:rsidP="00AE7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F3A"/>
    <w:multiLevelType w:val="hybridMultilevel"/>
    <w:tmpl w:val="A6522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AA1B9A"/>
    <w:multiLevelType w:val="hybridMultilevel"/>
    <w:tmpl w:val="7C74CA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3E0C26"/>
    <w:multiLevelType w:val="hybridMultilevel"/>
    <w:tmpl w:val="5D7CE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F37E5C"/>
    <w:multiLevelType w:val="hybridMultilevel"/>
    <w:tmpl w:val="C23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71655"/>
    <w:multiLevelType w:val="hybridMultilevel"/>
    <w:tmpl w:val="DC6A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FC4981"/>
    <w:multiLevelType w:val="hybridMultilevel"/>
    <w:tmpl w:val="D8EC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D34136"/>
    <w:multiLevelType w:val="hybridMultilevel"/>
    <w:tmpl w:val="C8D6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E315ED"/>
    <w:multiLevelType w:val="hybridMultilevel"/>
    <w:tmpl w:val="CFDA7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765BDC"/>
    <w:multiLevelType w:val="hybridMultilevel"/>
    <w:tmpl w:val="88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751654"/>
    <w:multiLevelType w:val="hybridMultilevel"/>
    <w:tmpl w:val="AD6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F67019"/>
    <w:multiLevelType w:val="hybridMultilevel"/>
    <w:tmpl w:val="15A8120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24E231CD"/>
    <w:multiLevelType w:val="hybridMultilevel"/>
    <w:tmpl w:val="799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471829"/>
    <w:multiLevelType w:val="hybridMultilevel"/>
    <w:tmpl w:val="23DC3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74A4ADC"/>
    <w:multiLevelType w:val="hybridMultilevel"/>
    <w:tmpl w:val="24C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8C2FB7"/>
    <w:multiLevelType w:val="hybridMultilevel"/>
    <w:tmpl w:val="88B65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82C0B"/>
    <w:multiLevelType w:val="hybridMultilevel"/>
    <w:tmpl w:val="1A022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8D6D1F"/>
    <w:multiLevelType w:val="hybridMultilevel"/>
    <w:tmpl w:val="EF04F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BE1D90"/>
    <w:multiLevelType w:val="hybridMultilevel"/>
    <w:tmpl w:val="85E07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3CB0A31"/>
    <w:multiLevelType w:val="hybridMultilevel"/>
    <w:tmpl w:val="4D1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86404D"/>
    <w:multiLevelType w:val="hybridMultilevel"/>
    <w:tmpl w:val="01068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774340"/>
    <w:multiLevelType w:val="hybridMultilevel"/>
    <w:tmpl w:val="847CF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4A809BF"/>
    <w:multiLevelType w:val="hybridMultilevel"/>
    <w:tmpl w:val="1790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314B1F"/>
    <w:multiLevelType w:val="hybridMultilevel"/>
    <w:tmpl w:val="69BEFA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A8448B8"/>
    <w:multiLevelType w:val="hybridMultilevel"/>
    <w:tmpl w:val="D7241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C480A52"/>
    <w:multiLevelType w:val="hybridMultilevel"/>
    <w:tmpl w:val="540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0B5865"/>
    <w:multiLevelType w:val="hybridMultilevel"/>
    <w:tmpl w:val="F31C1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756D56"/>
    <w:multiLevelType w:val="hybridMultilevel"/>
    <w:tmpl w:val="9C98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CA035F"/>
    <w:multiLevelType w:val="hybridMultilevel"/>
    <w:tmpl w:val="F01A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5100CC"/>
    <w:multiLevelType w:val="hybridMultilevel"/>
    <w:tmpl w:val="92F4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AD37CF"/>
    <w:multiLevelType w:val="hybridMultilevel"/>
    <w:tmpl w:val="6532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246256"/>
    <w:multiLevelType w:val="hybridMultilevel"/>
    <w:tmpl w:val="9CE6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7932ED"/>
    <w:multiLevelType w:val="hybridMultilevel"/>
    <w:tmpl w:val="B354366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2">
    <w:nsid w:val="724047F6"/>
    <w:multiLevelType w:val="hybridMultilevel"/>
    <w:tmpl w:val="A044C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4192408"/>
    <w:multiLevelType w:val="hybridMultilevel"/>
    <w:tmpl w:val="E0C4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42F05BD"/>
    <w:multiLevelType w:val="hybridMultilevel"/>
    <w:tmpl w:val="EC38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54415ED"/>
    <w:multiLevelType w:val="hybridMultilevel"/>
    <w:tmpl w:val="C42E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6A0B6F"/>
    <w:multiLevelType w:val="hybridMultilevel"/>
    <w:tmpl w:val="B7CC9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4"/>
  </w:num>
  <w:num w:numId="4">
    <w:abstractNumId w:val="29"/>
  </w:num>
  <w:num w:numId="5">
    <w:abstractNumId w:val="1"/>
  </w:num>
  <w:num w:numId="6">
    <w:abstractNumId w:val="8"/>
  </w:num>
  <w:num w:numId="7">
    <w:abstractNumId w:val="15"/>
  </w:num>
  <w:num w:numId="8">
    <w:abstractNumId w:val="0"/>
  </w:num>
  <w:num w:numId="9">
    <w:abstractNumId w:val="5"/>
  </w:num>
  <w:num w:numId="10">
    <w:abstractNumId w:val="12"/>
  </w:num>
  <w:num w:numId="11">
    <w:abstractNumId w:val="7"/>
  </w:num>
  <w:num w:numId="12">
    <w:abstractNumId w:val="11"/>
  </w:num>
  <w:num w:numId="13">
    <w:abstractNumId w:val="10"/>
  </w:num>
  <w:num w:numId="14">
    <w:abstractNumId w:val="32"/>
  </w:num>
  <w:num w:numId="15">
    <w:abstractNumId w:val="17"/>
  </w:num>
  <w:num w:numId="16">
    <w:abstractNumId w:val="21"/>
  </w:num>
  <w:num w:numId="17">
    <w:abstractNumId w:val="2"/>
  </w:num>
  <w:num w:numId="18">
    <w:abstractNumId w:val="26"/>
  </w:num>
  <w:num w:numId="19">
    <w:abstractNumId w:val="30"/>
  </w:num>
  <w:num w:numId="20">
    <w:abstractNumId w:val="33"/>
  </w:num>
  <w:num w:numId="21">
    <w:abstractNumId w:val="4"/>
  </w:num>
  <w:num w:numId="22">
    <w:abstractNumId w:val="6"/>
  </w:num>
  <w:num w:numId="23">
    <w:abstractNumId w:val="14"/>
  </w:num>
  <w:num w:numId="24">
    <w:abstractNumId w:val="25"/>
  </w:num>
  <w:num w:numId="25">
    <w:abstractNumId w:val="34"/>
  </w:num>
  <w:num w:numId="26">
    <w:abstractNumId w:val="35"/>
  </w:num>
  <w:num w:numId="27">
    <w:abstractNumId w:val="22"/>
  </w:num>
  <w:num w:numId="28">
    <w:abstractNumId w:val="31"/>
  </w:num>
  <w:num w:numId="29">
    <w:abstractNumId w:val="20"/>
  </w:num>
  <w:num w:numId="30">
    <w:abstractNumId w:val="36"/>
  </w:num>
  <w:num w:numId="31">
    <w:abstractNumId w:val="19"/>
  </w:num>
  <w:num w:numId="32">
    <w:abstractNumId w:val="27"/>
  </w:num>
  <w:num w:numId="33">
    <w:abstractNumId w:val="9"/>
  </w:num>
  <w:num w:numId="34">
    <w:abstractNumId w:val="3"/>
  </w:num>
  <w:num w:numId="35">
    <w:abstractNumId w:val="28"/>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7"/>
    <w:rsid w:val="000024BD"/>
    <w:rsid w:val="00052F03"/>
    <w:rsid w:val="00061BAE"/>
    <w:rsid w:val="00085EDE"/>
    <w:rsid w:val="000F537C"/>
    <w:rsid w:val="00182D09"/>
    <w:rsid w:val="001C0367"/>
    <w:rsid w:val="001C069D"/>
    <w:rsid w:val="001D7C71"/>
    <w:rsid w:val="00231500"/>
    <w:rsid w:val="002928C7"/>
    <w:rsid w:val="00294BCC"/>
    <w:rsid w:val="002B618B"/>
    <w:rsid w:val="002E05DA"/>
    <w:rsid w:val="003145AD"/>
    <w:rsid w:val="00320598"/>
    <w:rsid w:val="00390DF6"/>
    <w:rsid w:val="003A370C"/>
    <w:rsid w:val="003B04B3"/>
    <w:rsid w:val="003C1861"/>
    <w:rsid w:val="003D7D74"/>
    <w:rsid w:val="0043162C"/>
    <w:rsid w:val="00476FAA"/>
    <w:rsid w:val="004803A6"/>
    <w:rsid w:val="004A446A"/>
    <w:rsid w:val="004D1075"/>
    <w:rsid w:val="004F0577"/>
    <w:rsid w:val="00526173"/>
    <w:rsid w:val="00535544"/>
    <w:rsid w:val="00590F14"/>
    <w:rsid w:val="005A2973"/>
    <w:rsid w:val="005B3EEA"/>
    <w:rsid w:val="005B65FB"/>
    <w:rsid w:val="005C6028"/>
    <w:rsid w:val="00636B63"/>
    <w:rsid w:val="00675731"/>
    <w:rsid w:val="006B2A63"/>
    <w:rsid w:val="006B4B35"/>
    <w:rsid w:val="006B5B76"/>
    <w:rsid w:val="00733562"/>
    <w:rsid w:val="007B48AE"/>
    <w:rsid w:val="007B7875"/>
    <w:rsid w:val="007C2394"/>
    <w:rsid w:val="007D6844"/>
    <w:rsid w:val="007E6943"/>
    <w:rsid w:val="008233FD"/>
    <w:rsid w:val="00865B85"/>
    <w:rsid w:val="00880CD2"/>
    <w:rsid w:val="008839E1"/>
    <w:rsid w:val="008E54F1"/>
    <w:rsid w:val="008F7455"/>
    <w:rsid w:val="00917D38"/>
    <w:rsid w:val="00920629"/>
    <w:rsid w:val="009564EF"/>
    <w:rsid w:val="00985DFE"/>
    <w:rsid w:val="00A609D8"/>
    <w:rsid w:val="00A65372"/>
    <w:rsid w:val="00A65C5B"/>
    <w:rsid w:val="00A8353B"/>
    <w:rsid w:val="00A866EE"/>
    <w:rsid w:val="00A874B7"/>
    <w:rsid w:val="00AC38F9"/>
    <w:rsid w:val="00AD0FD5"/>
    <w:rsid w:val="00AE7B67"/>
    <w:rsid w:val="00B84012"/>
    <w:rsid w:val="00C5714D"/>
    <w:rsid w:val="00CA030C"/>
    <w:rsid w:val="00D3101A"/>
    <w:rsid w:val="00D36E2D"/>
    <w:rsid w:val="00D856D8"/>
    <w:rsid w:val="00DD502D"/>
    <w:rsid w:val="00E0495A"/>
    <w:rsid w:val="00E07338"/>
    <w:rsid w:val="00E4117F"/>
    <w:rsid w:val="00E739CA"/>
    <w:rsid w:val="00E74204"/>
    <w:rsid w:val="00E75EB6"/>
    <w:rsid w:val="00E85826"/>
    <w:rsid w:val="00EC4EEF"/>
    <w:rsid w:val="00F752F3"/>
    <w:rsid w:val="00F9065B"/>
    <w:rsid w:val="00FE3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FBA1-D367-4226-86F4-F88E3028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1351</Words>
  <Characters>7705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Our Healthy Clarence</cp:lastModifiedBy>
  <cp:revision>2</cp:revision>
  <dcterms:created xsi:type="dcterms:W3CDTF">2019-08-08T07:50:00Z</dcterms:created>
  <dcterms:modified xsi:type="dcterms:W3CDTF">2019-08-08T07:50:00Z</dcterms:modified>
</cp:coreProperties>
</file>